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48" w:rsidRPr="00880C64" w:rsidRDefault="00DF607C" w:rsidP="00DF6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научной</w:t>
      </w:r>
      <w:r w:rsidRPr="00194689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«Петербургское университетское литературоведение: </w:t>
      </w:r>
    </w:p>
    <w:p w:rsid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прошлое и настоящее»</w:t>
      </w:r>
      <w:r w:rsidRPr="00194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89">
        <w:rPr>
          <w:rFonts w:ascii="Times New Roman" w:hAnsi="Times New Roman" w:cs="Times New Roman"/>
          <w:b/>
          <w:sz w:val="28"/>
          <w:szCs w:val="28"/>
        </w:rPr>
        <w:t xml:space="preserve">посвященной 200-летию </w:t>
      </w:r>
      <w:r>
        <w:rPr>
          <w:rFonts w:ascii="Times New Roman" w:hAnsi="Times New Roman" w:cs="Times New Roman"/>
          <w:b/>
          <w:sz w:val="28"/>
          <w:szCs w:val="28"/>
        </w:rPr>
        <w:t>кафедры истории русской литературы Санкт-Петербургского государственного университета</w:t>
      </w:r>
    </w:p>
    <w:p w:rsid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4" w:rsidRPr="00B823BE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823B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Санкт-Петербург</w:t>
      </w:r>
    </w:p>
    <w:p w:rsidR="00880C64" w:rsidRPr="00B823BE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823B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3-5 октября 2019 г.</w:t>
      </w:r>
    </w:p>
    <w:p w:rsidR="00880C64" w:rsidRPr="004173DF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</w:p>
    <w:p w:rsidR="00186F3A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Университетская н</w:t>
      </w:r>
      <w:r w:rsidRPr="004173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аб.,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11</w:t>
      </w:r>
    </w:p>
    <w:p w:rsidR="00880C64" w:rsidRDefault="00186F3A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(Филологический факультет СПбГУ)</w:t>
      </w:r>
    </w:p>
    <w:p w:rsidR="001106CC" w:rsidRDefault="001106CC" w:rsidP="00186F3A">
      <w:pPr>
        <w:spacing w:after="0"/>
        <w:rPr>
          <w:rFonts w:ascii="Times New Roman" w:hAnsi="Times New Roman" w:cs="Times New Roman"/>
        </w:rPr>
      </w:pPr>
    </w:p>
    <w:p w:rsidR="00880C64" w:rsidRDefault="00880C64" w:rsidP="00186F3A">
      <w:pPr>
        <w:spacing w:after="0"/>
        <w:rPr>
          <w:rFonts w:ascii="Times New Roman" w:hAnsi="Times New Roman" w:cs="Times New Roman"/>
        </w:rPr>
      </w:pPr>
      <w:r w:rsidRPr="00880C64">
        <w:rPr>
          <w:rFonts w:ascii="Times New Roman" w:hAnsi="Times New Roman" w:cs="Times New Roman"/>
        </w:rPr>
        <w:t xml:space="preserve">Продолжительность докладов – </w:t>
      </w:r>
      <w:r w:rsidR="00186F3A">
        <w:rPr>
          <w:rFonts w:ascii="Times New Roman" w:hAnsi="Times New Roman" w:cs="Times New Roman"/>
        </w:rPr>
        <w:t xml:space="preserve"> не более </w:t>
      </w:r>
      <w:r w:rsidRPr="00880C64">
        <w:rPr>
          <w:rFonts w:ascii="Times New Roman" w:hAnsi="Times New Roman" w:cs="Times New Roman"/>
        </w:rPr>
        <w:t>20 минут</w:t>
      </w:r>
    </w:p>
    <w:p w:rsidR="00186F3A" w:rsidRDefault="00186F3A" w:rsidP="00186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</w:t>
      </w:r>
      <w:r w:rsidR="00DE1D5D">
        <w:rPr>
          <w:rFonts w:ascii="Times New Roman" w:hAnsi="Times New Roman" w:cs="Times New Roman"/>
        </w:rPr>
        <w:t xml:space="preserve"> после докладов</w:t>
      </w:r>
      <w:r>
        <w:rPr>
          <w:rFonts w:ascii="Times New Roman" w:hAnsi="Times New Roman" w:cs="Times New Roman"/>
        </w:rPr>
        <w:t xml:space="preserve"> – </w:t>
      </w:r>
      <w:r w:rsidR="00DE1D5D">
        <w:rPr>
          <w:rFonts w:ascii="Times New Roman" w:hAnsi="Times New Roman" w:cs="Times New Roman"/>
        </w:rPr>
        <w:t>не более 3 минут</w:t>
      </w:r>
    </w:p>
    <w:p w:rsidR="00186F3A" w:rsidRDefault="00186F3A" w:rsidP="00186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докладов в конце каждого рабочего дня</w:t>
      </w:r>
    </w:p>
    <w:p w:rsidR="0087409D" w:rsidRDefault="0087409D" w:rsidP="00186F3A">
      <w:pPr>
        <w:spacing w:after="0"/>
        <w:rPr>
          <w:rFonts w:ascii="Times New Roman" w:hAnsi="Times New Roman" w:cs="Times New Roman"/>
        </w:rPr>
      </w:pPr>
    </w:p>
    <w:p w:rsidR="00880C64" w:rsidRPr="0087409D" w:rsidRDefault="00880C64" w:rsidP="00186F3A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7409D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3 октября</w:t>
      </w:r>
    </w:p>
    <w:p w:rsidR="00880C64" w:rsidRPr="0087409D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7409D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Четверг </w:t>
      </w:r>
    </w:p>
    <w:p w:rsidR="00880C64" w:rsidRPr="00D26E20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80C64" w:rsidRDefault="00AE3D2C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10.2</w:t>
      </w:r>
      <w:r w:rsidR="00880C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10.30</w:t>
      </w:r>
    </w:p>
    <w:p w:rsidR="00880C64" w:rsidRPr="00880C64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C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Регистрация участников конференции</w:t>
      </w:r>
    </w:p>
    <w:p w:rsidR="00880C64" w:rsidRPr="00880C64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C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Ауд. 191</w:t>
      </w:r>
    </w:p>
    <w:p w:rsidR="00880C64" w:rsidRPr="00D26E20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0C64" w:rsidRPr="00880C64" w:rsidRDefault="00AE3D2C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10.30 – 12</w:t>
      </w:r>
      <w:r w:rsidR="00880C64" w:rsidRPr="00880C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E1D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880C64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E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КОНФЕРЕНЦИИ</w:t>
      </w:r>
    </w:p>
    <w:p w:rsidR="00880C64" w:rsidRPr="00880C64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C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Утреннее пленарное заседание</w:t>
      </w:r>
    </w:p>
    <w:p w:rsidR="00880C64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C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Ауд. 191</w:t>
      </w:r>
    </w:p>
    <w:p w:rsidR="00880C64" w:rsidRPr="00880C64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036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Ведущие:</w:t>
      </w:r>
      <w:r w:rsidRPr="00880C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40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Б.Ф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740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80C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740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истории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РАН</w:t>
      </w:r>
      <w:r w:rsidRPr="00880C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702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А.А. Карпов</w:t>
      </w:r>
      <w:r w:rsidRPr="00880C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(СПбГУ)</w:t>
      </w:r>
    </w:p>
    <w:p w:rsidR="00880C64" w:rsidRPr="00D26E20" w:rsidRDefault="00880C64" w:rsidP="00880C64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F607C" w:rsidRPr="009B67AF" w:rsidRDefault="00DF607C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Александр Анатольевич Карпов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</w:t>
      </w:r>
      <w:r w:rsidR="000A727D">
        <w:rPr>
          <w:rFonts w:ascii="Times New Roman" w:hAnsi="Times New Roman" w:cs="Times New Roman"/>
          <w:sz w:val="24"/>
          <w:szCs w:val="24"/>
        </w:rPr>
        <w:t>Юбилей кафедры истории русской литературы СПбГУ</w:t>
      </w:r>
    </w:p>
    <w:p w:rsidR="00DF607C" w:rsidRPr="009B67AF" w:rsidRDefault="00DF607C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Борис Федорович Егоров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(Институт истории РАН).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русской литературы ЛГУ в 1960-х годах</w:t>
      </w:r>
    </w:p>
    <w:p w:rsidR="00DF607C" w:rsidRPr="00DF607C" w:rsidRDefault="00DF607C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Александр Олегович Большев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СПбГУ). Леонид Федорович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Ершов – литературовед </w:t>
      </w:r>
    </w:p>
    <w:p w:rsidR="00880C64" w:rsidRDefault="00880C64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Елена Николаевна Григорьева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</w:t>
      </w:r>
      <w:r>
        <w:rPr>
          <w:rFonts w:ascii="Times New Roman" w:hAnsi="Times New Roman" w:cs="Times New Roman"/>
          <w:sz w:val="24"/>
          <w:szCs w:val="24"/>
        </w:rPr>
        <w:t xml:space="preserve">Владимир Маркович </w:t>
      </w:r>
      <w:r w:rsidRPr="009B67AF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 xml:space="preserve">кович: </w:t>
      </w:r>
      <w:r w:rsidR="00D06AA2">
        <w:rPr>
          <w:rFonts w:ascii="Times New Roman" w:hAnsi="Times New Roman" w:cs="Times New Roman"/>
          <w:sz w:val="24"/>
          <w:szCs w:val="24"/>
        </w:rPr>
        <w:t>Курс лекций «Русская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Золотого века</w:t>
      </w:r>
      <w:r w:rsidR="00D06AA2">
        <w:rPr>
          <w:rFonts w:ascii="Times New Roman" w:hAnsi="Times New Roman" w:cs="Times New Roman"/>
          <w:sz w:val="24"/>
          <w:szCs w:val="24"/>
        </w:rPr>
        <w:t>»</w:t>
      </w:r>
    </w:p>
    <w:p w:rsidR="00AE3D2C" w:rsidRDefault="00880C64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3BE">
        <w:rPr>
          <w:rFonts w:ascii="Times New Roman" w:hAnsi="Times New Roman" w:cs="Times New Roman"/>
          <w:b/>
          <w:i/>
          <w:sz w:val="24"/>
          <w:szCs w:val="24"/>
        </w:rPr>
        <w:t>Мария Наумовна Виролайнен</w:t>
      </w:r>
      <w:r w:rsidRPr="00B823BE">
        <w:rPr>
          <w:rFonts w:ascii="Times New Roman" w:hAnsi="Times New Roman" w:cs="Times New Roman"/>
          <w:sz w:val="24"/>
          <w:szCs w:val="24"/>
        </w:rPr>
        <w:t xml:space="preserve"> (ИРЛИ (Пушкинский Дом) РАН, СПбГУ). </w:t>
      </w:r>
      <w:r w:rsidR="00B823BE" w:rsidRPr="00B823BE">
        <w:rPr>
          <w:rFonts w:ascii="Times New Roman" w:hAnsi="Times New Roman" w:cs="Times New Roman"/>
          <w:sz w:val="24"/>
          <w:szCs w:val="24"/>
        </w:rPr>
        <w:t>Герменевтика Екатерины Ильиничны Ляпушкиной</w:t>
      </w:r>
    </w:p>
    <w:p w:rsidR="00AE3D2C" w:rsidRDefault="00AE3D2C" w:rsidP="00AE3D2C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07F">
        <w:rPr>
          <w:rFonts w:ascii="Times New Roman" w:hAnsi="Times New Roman" w:cs="Times New Roman"/>
          <w:b/>
          <w:i/>
          <w:sz w:val="24"/>
          <w:szCs w:val="24"/>
        </w:rPr>
        <w:t>Светлана Борисовна Адоньева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повседневности в неопублик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ованных книгах Н. П. Колпаковой</w:t>
      </w:r>
    </w:p>
    <w:p w:rsidR="00AE3D2C" w:rsidRPr="00212A2C" w:rsidRDefault="00AE3D2C" w:rsidP="00AE3D2C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Игорь Николаевич Сухих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</w:t>
      </w:r>
      <w:r w:rsidRPr="009B67A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Литературовед как литератор: петербургский/ленинградский акцент</w:t>
      </w:r>
    </w:p>
    <w:p w:rsidR="00880C64" w:rsidRPr="00B823BE" w:rsidRDefault="00880C64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BE" w:rsidRDefault="00B823BE" w:rsidP="001106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CC" w:rsidRDefault="00AE3D2C" w:rsidP="001106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 – 12.5</w:t>
      </w:r>
      <w:r w:rsidR="00DE1D5D">
        <w:rPr>
          <w:rFonts w:ascii="Times New Roman" w:hAnsi="Times New Roman" w:cs="Times New Roman"/>
          <w:b/>
          <w:sz w:val="24"/>
          <w:szCs w:val="24"/>
        </w:rPr>
        <w:t>0</w:t>
      </w:r>
      <w:r w:rsidR="00880C64" w:rsidRPr="00880C64">
        <w:rPr>
          <w:rFonts w:ascii="Times New Roman" w:hAnsi="Times New Roman" w:cs="Times New Roman"/>
          <w:b/>
          <w:sz w:val="24"/>
          <w:szCs w:val="24"/>
        </w:rPr>
        <w:t>.</w:t>
      </w:r>
    </w:p>
    <w:p w:rsidR="00880C64" w:rsidRDefault="00880C64" w:rsidP="001106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4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2E23B6" w:rsidRDefault="002E23B6" w:rsidP="001106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B6" w:rsidRPr="00880C64" w:rsidRDefault="00AE3D2C" w:rsidP="002E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12.5</w:t>
      </w:r>
      <w:r w:rsidR="002E23B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17476">
        <w:rPr>
          <w:rFonts w:ascii="Times New Roman" w:hAnsi="Times New Roman" w:cs="Times New Roman"/>
          <w:b/>
          <w:sz w:val="28"/>
          <w:szCs w:val="28"/>
        </w:rPr>
        <w:t>–</w:t>
      </w:r>
      <w:r w:rsidR="002E2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174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7476">
        <w:rPr>
          <w:rFonts w:ascii="Times New Roman" w:hAnsi="Times New Roman" w:cs="Times New Roman"/>
          <w:b/>
          <w:sz w:val="28"/>
          <w:szCs w:val="28"/>
        </w:rPr>
        <w:t>0</w:t>
      </w:r>
    </w:p>
    <w:p w:rsidR="002E23B6" w:rsidRDefault="002E23B6" w:rsidP="002E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 xml:space="preserve">Научное заседание памяти </w:t>
      </w:r>
    </w:p>
    <w:p w:rsidR="002E23B6" w:rsidRDefault="002E23B6" w:rsidP="002E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Бориса Валентиновича Аверина</w:t>
      </w:r>
    </w:p>
    <w:p w:rsidR="00E17476" w:rsidRPr="00880C64" w:rsidRDefault="00E17476" w:rsidP="00E17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2E23B6" w:rsidRDefault="002E23B6" w:rsidP="002E2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Ведущие: </w:t>
      </w:r>
      <w:r w:rsidRPr="00E17476">
        <w:rPr>
          <w:rFonts w:ascii="Times New Roman" w:hAnsi="Times New Roman" w:cs="Times New Roman"/>
          <w:b/>
          <w:sz w:val="24"/>
          <w:szCs w:val="24"/>
        </w:rPr>
        <w:t xml:space="preserve">А.М. Грачева (ИРЛИ (Пушкинский Дом) РАН), </w:t>
      </w:r>
      <w:r w:rsidR="00BE5E53">
        <w:rPr>
          <w:rFonts w:ascii="Times New Roman" w:hAnsi="Times New Roman" w:cs="Times New Roman"/>
          <w:b/>
          <w:sz w:val="24"/>
          <w:szCs w:val="24"/>
        </w:rPr>
        <w:t xml:space="preserve">Е.Р. Обатнина </w:t>
      </w:r>
      <w:r w:rsidR="00493E0C" w:rsidRPr="00E17476">
        <w:rPr>
          <w:rFonts w:ascii="Times New Roman" w:hAnsi="Times New Roman" w:cs="Times New Roman"/>
          <w:b/>
          <w:sz w:val="24"/>
          <w:szCs w:val="24"/>
        </w:rPr>
        <w:t>(ИРЛИ (Пушкинский Дом) РАН)</w:t>
      </w:r>
    </w:p>
    <w:p w:rsidR="00E17476" w:rsidRPr="00880C64" w:rsidRDefault="00E17476" w:rsidP="002E2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3B6" w:rsidRPr="00A067BD" w:rsidRDefault="002E23B6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Александр Васильевич Лавров </w:t>
      </w:r>
      <w:r>
        <w:rPr>
          <w:rFonts w:ascii="Times New Roman" w:hAnsi="Times New Roman" w:cs="Times New Roman"/>
          <w:sz w:val="24"/>
          <w:szCs w:val="24"/>
        </w:rPr>
        <w:t xml:space="preserve">(ИРЛИ (Пушкинский Дом) РАН). </w:t>
      </w:r>
      <w:r w:rsidRPr="00A0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 Струве, Валерий Брюсов и их общее дело.</w:t>
      </w:r>
    </w:p>
    <w:p w:rsidR="002E23B6" w:rsidRPr="009B67AF" w:rsidRDefault="002E23B6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Алла Михайловна Грачева</w:t>
      </w:r>
      <w:r>
        <w:rPr>
          <w:rFonts w:ascii="Times New Roman" w:hAnsi="Times New Roman" w:cs="Times New Roman"/>
          <w:sz w:val="24"/>
          <w:szCs w:val="24"/>
        </w:rPr>
        <w:t xml:space="preserve"> (ИРЛИ (Пушкинский Дом) РАН). </w:t>
      </w:r>
      <w:r w:rsidRPr="009B67AF">
        <w:rPr>
          <w:rFonts w:ascii="Times New Roman" w:hAnsi="Times New Roman" w:cs="Times New Roman"/>
          <w:sz w:val="24"/>
          <w:szCs w:val="24"/>
        </w:rPr>
        <w:t>Сновидное озарение как форма творческого синтеза («Дн</w:t>
      </w:r>
      <w:r>
        <w:rPr>
          <w:rFonts w:ascii="Times New Roman" w:hAnsi="Times New Roman" w:cs="Times New Roman"/>
          <w:sz w:val="24"/>
          <w:szCs w:val="24"/>
        </w:rPr>
        <w:t>евник мыслей» Алексея Ремизова)</w:t>
      </w:r>
    </w:p>
    <w:p w:rsidR="002E23B6" w:rsidRPr="0087409D" w:rsidRDefault="002E23B6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Елена Рудольфовна Обатнина</w:t>
      </w:r>
      <w:r w:rsidR="002B4E06">
        <w:rPr>
          <w:rFonts w:ascii="Times New Roman" w:hAnsi="Times New Roman" w:cs="Times New Roman"/>
          <w:sz w:val="24"/>
          <w:szCs w:val="24"/>
        </w:rPr>
        <w:t xml:space="preserve"> ((ИРЛИ (Пушкинский Дом) РАН</w:t>
      </w:r>
      <w:r w:rsidRPr="00880C64">
        <w:rPr>
          <w:rFonts w:ascii="Times New Roman" w:hAnsi="Times New Roman" w:cs="Times New Roman"/>
          <w:sz w:val="24"/>
          <w:szCs w:val="24"/>
        </w:rPr>
        <w:t>). Ремизов в борьбе за «сон»</w:t>
      </w:r>
    </w:p>
    <w:p w:rsidR="002E23B6" w:rsidRDefault="002E23B6" w:rsidP="002E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3B6" w:rsidRPr="0087409D" w:rsidRDefault="00AE3D2C" w:rsidP="002E2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E23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 – 14.2</w:t>
      </w:r>
      <w:r w:rsidR="002E23B6" w:rsidRPr="0087409D">
        <w:rPr>
          <w:rFonts w:ascii="Times New Roman" w:hAnsi="Times New Roman" w:cs="Times New Roman"/>
          <w:b/>
          <w:sz w:val="24"/>
          <w:szCs w:val="24"/>
        </w:rPr>
        <w:t>0</w:t>
      </w:r>
    </w:p>
    <w:p w:rsidR="002E23B6" w:rsidRPr="0087409D" w:rsidRDefault="002E23B6" w:rsidP="002E2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9D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2E23B6" w:rsidRDefault="002E23B6" w:rsidP="002E2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3B6" w:rsidRDefault="00AE3D2C" w:rsidP="002E23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14.20 – 15.2</w:t>
      </w:r>
      <w:r w:rsidR="002E23B6">
        <w:rPr>
          <w:rFonts w:ascii="Times New Roman" w:hAnsi="Times New Roman" w:cs="Times New Roman"/>
          <w:b/>
          <w:sz w:val="28"/>
          <w:szCs w:val="28"/>
        </w:rPr>
        <w:t>0</w:t>
      </w:r>
    </w:p>
    <w:p w:rsidR="002E23B6" w:rsidRDefault="002E23B6" w:rsidP="002E23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научного заседания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памяти </w:t>
      </w:r>
    </w:p>
    <w:p w:rsidR="002E23B6" w:rsidRDefault="002E23B6" w:rsidP="002E23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Бориса Валентиновича Аверина</w:t>
      </w:r>
    </w:p>
    <w:p w:rsidR="00E17476" w:rsidRDefault="00E17476" w:rsidP="00E174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2D2B6D" w:rsidRDefault="002E23B6" w:rsidP="002D2B6D">
      <w:pPr>
        <w:spacing w:after="0"/>
        <w:ind w:left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Ведущие: </w:t>
      </w:r>
      <w:r w:rsidR="00BE5E53">
        <w:rPr>
          <w:rFonts w:ascii="Times New Roman" w:hAnsi="Times New Roman" w:cs="Times New Roman"/>
          <w:b/>
          <w:sz w:val="24"/>
          <w:szCs w:val="24"/>
        </w:rPr>
        <w:t>С. Д. Титаренко (СПбГУ)</w:t>
      </w:r>
      <w:r w:rsidR="00E174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2B6D" w:rsidRPr="002D2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О. А. Дмитриенко (Санкт-Петербургский государственный университет промышленных технологий и дизайна).</w:t>
      </w:r>
      <w:r w:rsidR="002D2B6D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2B6D" w:rsidRDefault="002D2B6D" w:rsidP="002D2B6D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E5E53" w:rsidRPr="00DA107F" w:rsidRDefault="002D2B6D" w:rsidP="002D2B6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E5E53" w:rsidRPr="00880C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Светлана Дмитриевна Титаренко</w:t>
      </w:r>
      <w:r w:rsidR="00BE5E53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(СПбГУ). Научное наследие Д.Е. Максимова и русское литературоведение конца </w:t>
      </w:r>
      <w:r w:rsidR="00BE5E53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="00BE5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E5E53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 </w:t>
      </w:r>
      <w:r w:rsidR="00BE5E53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 </w:t>
      </w:r>
      <w:r w:rsidR="00BE5E53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</w:t>
      </w:r>
    </w:p>
    <w:p w:rsidR="002E23B6" w:rsidRPr="00880C64" w:rsidRDefault="002E23B6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Ольга Александровна Дмитриенко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(Санкт-Петербургский государственный университет промышленных технологий и дизайна). Солярный мотив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мифопоэтике романа В. Набокова «Дар»</w:t>
      </w:r>
    </w:p>
    <w:p w:rsidR="002E23B6" w:rsidRPr="001C0B69" w:rsidRDefault="002E23B6" w:rsidP="00A6655D">
      <w:pPr>
        <w:pStyle w:val="db9fe9049761426654245bb2dd862eecmsonormal"/>
        <w:spacing w:before="0" w:beforeAutospacing="0" w:after="0" w:afterAutospacing="0" w:line="276" w:lineRule="auto"/>
        <w:ind w:left="720"/>
        <w:rPr>
          <w:b/>
          <w:i/>
          <w:color w:val="000000"/>
          <w:highlight w:val="yellow"/>
        </w:rPr>
      </w:pPr>
      <w:r w:rsidRPr="001C0B69">
        <w:rPr>
          <w:b/>
          <w:i/>
        </w:rPr>
        <w:t>Мария Рубинс</w:t>
      </w:r>
      <w:r w:rsidR="00DE1D5D">
        <w:t xml:space="preserve"> (У</w:t>
      </w:r>
      <w:r>
        <w:t xml:space="preserve">ниверситетский колледж, Лондон). </w:t>
      </w:r>
      <w:r w:rsidRPr="001C0B69">
        <w:rPr>
          <w:bCs/>
          <w:color w:val="000000"/>
        </w:rPr>
        <w:t xml:space="preserve">Гуманистический код русской культуры и литература Русского Зарубежья </w:t>
      </w:r>
    </w:p>
    <w:p w:rsidR="00DF607C" w:rsidRPr="00880C64" w:rsidRDefault="00DF607C" w:rsidP="00880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C64" w:rsidRPr="00212A2C" w:rsidRDefault="00AE3D2C" w:rsidP="00880C6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880C64" w:rsidRPr="0021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20 -1</w:t>
      </w:r>
      <w:r w:rsidR="003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880C64" w:rsidRPr="0021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</w:p>
    <w:p w:rsidR="00880C64" w:rsidRPr="00212A2C" w:rsidRDefault="00880C64" w:rsidP="00880C6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Перерыв</w:t>
      </w:r>
    </w:p>
    <w:p w:rsidR="00880C64" w:rsidRP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2C" w:rsidRDefault="00AE3D2C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2C" w:rsidRDefault="00AE3D2C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2C" w:rsidRDefault="00AE3D2C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2C" w:rsidRDefault="00AE3D2C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2C" w:rsidRDefault="00AE3D2C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4" w:rsidRDefault="00AE3D2C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4096">
        <w:rPr>
          <w:rFonts w:ascii="Times New Roman" w:hAnsi="Times New Roman" w:cs="Times New Roman"/>
          <w:b/>
          <w:sz w:val="28"/>
          <w:szCs w:val="28"/>
        </w:rPr>
        <w:t>5</w:t>
      </w:r>
      <w:r w:rsidR="00493E0C">
        <w:rPr>
          <w:rFonts w:ascii="Times New Roman" w:hAnsi="Times New Roman" w:cs="Times New Roman"/>
          <w:b/>
          <w:sz w:val="28"/>
          <w:szCs w:val="28"/>
        </w:rPr>
        <w:t>.</w:t>
      </w:r>
      <w:r w:rsidR="003E4096">
        <w:rPr>
          <w:rFonts w:ascii="Times New Roman" w:hAnsi="Times New Roman" w:cs="Times New Roman"/>
          <w:b/>
          <w:sz w:val="28"/>
          <w:szCs w:val="28"/>
        </w:rPr>
        <w:t>5</w:t>
      </w:r>
      <w:r w:rsidR="00DC4586">
        <w:rPr>
          <w:rFonts w:ascii="Times New Roman" w:hAnsi="Times New Roman" w:cs="Times New Roman"/>
          <w:b/>
          <w:sz w:val="28"/>
          <w:szCs w:val="28"/>
        </w:rPr>
        <w:t>0 -17.1</w:t>
      </w:r>
      <w:r w:rsidR="00880C64" w:rsidRPr="00880C64">
        <w:rPr>
          <w:rFonts w:ascii="Times New Roman" w:hAnsi="Times New Roman" w:cs="Times New Roman"/>
          <w:b/>
          <w:sz w:val="28"/>
          <w:szCs w:val="28"/>
        </w:rPr>
        <w:t>0</w:t>
      </w:r>
    </w:p>
    <w:p w:rsidR="00880C64" w:rsidRP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русской литературы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веков</w:t>
      </w:r>
    </w:p>
    <w:p w:rsidR="00DF607C" w:rsidRPr="00493E0C" w:rsidRDefault="00880C64" w:rsidP="00880C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0C"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493E0C" w:rsidRPr="00880C64" w:rsidRDefault="00880C64" w:rsidP="00493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6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3E4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 Коровин (МГУ</w:t>
      </w:r>
      <w:r w:rsidR="0087409D">
        <w:rPr>
          <w:rFonts w:ascii="Times New Roman" w:hAnsi="Times New Roman" w:cs="Times New Roman"/>
          <w:b/>
          <w:sz w:val="24"/>
          <w:szCs w:val="24"/>
        </w:rPr>
        <w:t xml:space="preserve"> им. М.</w:t>
      </w:r>
      <w:r w:rsidR="003E4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9D">
        <w:rPr>
          <w:rFonts w:ascii="Times New Roman" w:hAnsi="Times New Roman" w:cs="Times New Roman"/>
          <w:b/>
          <w:sz w:val="24"/>
          <w:szCs w:val="24"/>
        </w:rPr>
        <w:t>В. Ломоносова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93E0C">
        <w:rPr>
          <w:rFonts w:ascii="Times New Roman" w:hAnsi="Times New Roman" w:cs="Times New Roman"/>
          <w:b/>
          <w:sz w:val="24"/>
          <w:szCs w:val="24"/>
        </w:rPr>
        <w:t>С.</w:t>
      </w:r>
      <w:r w:rsidR="003E4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0C">
        <w:rPr>
          <w:rFonts w:ascii="Times New Roman" w:hAnsi="Times New Roman" w:cs="Times New Roman"/>
          <w:b/>
          <w:sz w:val="24"/>
          <w:szCs w:val="24"/>
        </w:rPr>
        <w:t xml:space="preserve">Н. Гуськов (ИРЛИ (Пушкинский Дом) РАН) </w:t>
      </w:r>
    </w:p>
    <w:p w:rsidR="00880C64" w:rsidRPr="00DF607C" w:rsidRDefault="00880C64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Владимир Леонидович Коровин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(МГУ</w:t>
      </w:r>
      <w:r w:rsidR="0087409D">
        <w:rPr>
          <w:rFonts w:ascii="Times New Roman" w:hAnsi="Times New Roman" w:cs="Times New Roman"/>
          <w:sz w:val="24"/>
          <w:szCs w:val="24"/>
        </w:rPr>
        <w:t xml:space="preserve"> им. М.В. Ломоносова</w:t>
      </w:r>
      <w:r w:rsidRPr="009B67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Духовные оды И.А. Крылова: об авторской композиции цикла и издани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XIX–XX веков</w:t>
      </w:r>
    </w:p>
    <w:p w:rsidR="00F113A0" w:rsidRPr="00493E0C" w:rsidRDefault="00880C64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bCs/>
          <w:i/>
          <w:sz w:val="24"/>
          <w:szCs w:val="24"/>
        </w:rPr>
        <w:t>Игорь Владимирович Немировский</w:t>
      </w:r>
      <w:r w:rsidRPr="009B67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6655D">
        <w:rPr>
          <w:rFonts w:ascii="Times New Roman" w:hAnsi="Times New Roman" w:cs="Times New Roman"/>
          <w:bCs/>
          <w:sz w:val="24"/>
          <w:szCs w:val="24"/>
        </w:rPr>
        <w:t xml:space="preserve">НИУ </w:t>
      </w:r>
      <w:r w:rsidRPr="009B67AF">
        <w:rPr>
          <w:rFonts w:ascii="Times New Roman" w:hAnsi="Times New Roman" w:cs="Times New Roman"/>
          <w:bCs/>
          <w:sz w:val="24"/>
          <w:szCs w:val="24"/>
        </w:rPr>
        <w:t>ВШЭ, С.-Петербург). Визуальные источники стихотворения Пушкина «Герой»</w:t>
      </w:r>
    </w:p>
    <w:p w:rsidR="00493E0C" w:rsidRDefault="00493E0C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Сергей Николаевич Гуськов</w:t>
      </w:r>
      <w:r w:rsidRPr="00880C64">
        <w:rPr>
          <w:rFonts w:ascii="Times New Roman" w:hAnsi="Times New Roman" w:cs="Times New Roman"/>
          <w:sz w:val="24"/>
          <w:szCs w:val="24"/>
        </w:rPr>
        <w:t xml:space="preserve"> (ИРЛИ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64">
        <w:rPr>
          <w:rFonts w:ascii="Times New Roman" w:hAnsi="Times New Roman" w:cs="Times New Roman"/>
          <w:sz w:val="24"/>
          <w:szCs w:val="24"/>
        </w:rPr>
        <w:t>(Пушкинс</w:t>
      </w:r>
      <w:r w:rsidR="003E4096">
        <w:rPr>
          <w:rFonts w:ascii="Times New Roman" w:hAnsi="Times New Roman" w:cs="Times New Roman"/>
          <w:sz w:val="24"/>
          <w:szCs w:val="24"/>
        </w:rPr>
        <w:t>кий Дом) РАН). Еще раз о финале романа</w:t>
      </w:r>
      <w:r w:rsidRPr="00880C64">
        <w:rPr>
          <w:rFonts w:ascii="Times New Roman" w:hAnsi="Times New Roman" w:cs="Times New Roman"/>
          <w:sz w:val="24"/>
          <w:szCs w:val="24"/>
        </w:rPr>
        <w:t xml:space="preserve"> Гончарова</w:t>
      </w:r>
      <w:r w:rsidR="003E4096">
        <w:rPr>
          <w:rFonts w:ascii="Times New Roman" w:hAnsi="Times New Roman" w:cs="Times New Roman"/>
          <w:sz w:val="24"/>
          <w:szCs w:val="24"/>
        </w:rPr>
        <w:t xml:space="preserve"> «Обрыв»</w:t>
      </w:r>
    </w:p>
    <w:p w:rsidR="00DC4586" w:rsidRPr="00DC4586" w:rsidRDefault="00DC4586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Наталья Савельевна</w:t>
      </w:r>
      <w:r w:rsidR="002B4E06">
        <w:rPr>
          <w:rFonts w:ascii="Times New Roman" w:hAnsi="Times New Roman" w:cs="Times New Roman"/>
          <w:b/>
          <w:i/>
          <w:sz w:val="24"/>
          <w:szCs w:val="24"/>
        </w:rPr>
        <w:t xml:space="preserve"> Мовнина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4586">
        <w:rPr>
          <w:rFonts w:ascii="Times New Roman" w:hAnsi="Times New Roman" w:cs="Times New Roman"/>
          <w:sz w:val="24"/>
          <w:szCs w:val="24"/>
        </w:rPr>
        <w:t>(СПбГУ).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«достоинства»</w:t>
      </w:r>
      <w:r w:rsidRPr="00DC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литературе и критике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DC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</w:t>
      </w:r>
    </w:p>
    <w:p w:rsidR="00212A2C" w:rsidRDefault="00212A2C" w:rsidP="00880C64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0C64" w:rsidRPr="00DF607C" w:rsidRDefault="00880C64" w:rsidP="00880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Дискуссия </w:t>
      </w:r>
    </w:p>
    <w:p w:rsidR="00880C64" w:rsidRDefault="00880C64" w:rsidP="00880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409D" w:rsidRDefault="0087409D" w:rsidP="00880C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09D" w:rsidRPr="0087409D" w:rsidRDefault="00880C64" w:rsidP="00880C6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7409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4 октября, </w:t>
      </w:r>
    </w:p>
    <w:p w:rsidR="00880C64" w:rsidRDefault="002E23B6" w:rsidP="00880C6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7409D">
        <w:rPr>
          <w:rFonts w:ascii="Times New Roman" w:hAnsi="Times New Roman" w:cs="Times New Roman"/>
          <w:b/>
          <w:i/>
          <w:color w:val="FF0000"/>
          <w:sz w:val="32"/>
          <w:szCs w:val="32"/>
        </w:rPr>
        <w:t>П</w:t>
      </w:r>
      <w:r w:rsidR="00880C64" w:rsidRPr="0087409D">
        <w:rPr>
          <w:rFonts w:ascii="Times New Roman" w:hAnsi="Times New Roman" w:cs="Times New Roman"/>
          <w:b/>
          <w:i/>
          <w:color w:val="FF0000"/>
          <w:sz w:val="32"/>
          <w:szCs w:val="32"/>
        </w:rPr>
        <w:t>ятница</w:t>
      </w:r>
    </w:p>
    <w:p w:rsidR="002E23B6" w:rsidRPr="0087409D" w:rsidRDefault="002E23B6" w:rsidP="00880C6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80C64" w:rsidRDefault="003E4096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 – 12.0</w:t>
      </w:r>
      <w:r w:rsidR="00880C64" w:rsidRPr="00880C64">
        <w:rPr>
          <w:rFonts w:ascii="Times New Roman" w:hAnsi="Times New Roman" w:cs="Times New Roman"/>
          <w:b/>
          <w:sz w:val="28"/>
          <w:szCs w:val="28"/>
        </w:rPr>
        <w:t>0</w:t>
      </w:r>
    </w:p>
    <w:p w:rsidR="00B823BE" w:rsidRDefault="00B823BE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Научное заседание памяти</w:t>
      </w:r>
    </w:p>
    <w:p w:rsidR="00B823BE" w:rsidRDefault="00B823BE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Натальи Сергеевны Демковой</w:t>
      </w:r>
    </w:p>
    <w:p w:rsidR="00B823BE" w:rsidRDefault="00B823BE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B823BE" w:rsidRDefault="00B823BE" w:rsidP="00B82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C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А.Г. Бобров (ИРЛИ (Пушкинский Дом) РАН), М.В. Рождественская (СПбГУ)</w:t>
      </w:r>
    </w:p>
    <w:p w:rsidR="005E2602" w:rsidRPr="00880C64" w:rsidRDefault="005E2602" w:rsidP="00B82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BE" w:rsidRPr="00DF607C" w:rsidRDefault="00B823BE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Милена Всеволодовна Рождественская</w:t>
      </w:r>
      <w:r>
        <w:rPr>
          <w:rFonts w:ascii="Times New Roman" w:hAnsi="Times New Roman" w:cs="Times New Roman"/>
          <w:sz w:val="24"/>
          <w:szCs w:val="24"/>
        </w:rPr>
        <w:t xml:space="preserve"> (СПбГУ). Наталья Сергеевна Демкова  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07C">
        <w:rPr>
          <w:rFonts w:ascii="Times New Roman" w:hAnsi="Times New Roman" w:cs="Times New Roman"/>
          <w:sz w:val="24"/>
          <w:szCs w:val="24"/>
        </w:rPr>
        <w:t xml:space="preserve"> исследователь и педагог</w:t>
      </w:r>
    </w:p>
    <w:p w:rsidR="00B823BE" w:rsidRPr="009B67AF" w:rsidRDefault="00B823BE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Александр Григорьевич Боб</w:t>
      </w:r>
      <w:r w:rsidRPr="00F743CC">
        <w:rPr>
          <w:rFonts w:ascii="Times New Roman" w:hAnsi="Times New Roman" w:cs="Times New Roman"/>
          <w:b/>
          <w:i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(ИРЛИ (Пушкинский Дом) РАН)</w:t>
      </w:r>
      <w:r w:rsidR="005E2602">
        <w:rPr>
          <w:rFonts w:ascii="Times New Roman" w:hAnsi="Times New Roman" w:cs="Times New Roman"/>
          <w:sz w:val="24"/>
          <w:szCs w:val="24"/>
        </w:rPr>
        <w:t>. Наталья Сергеевна</w:t>
      </w:r>
      <w:r w:rsidRPr="009B67AF">
        <w:rPr>
          <w:rFonts w:ascii="Times New Roman" w:hAnsi="Times New Roman" w:cs="Times New Roman"/>
          <w:sz w:val="24"/>
          <w:szCs w:val="24"/>
        </w:rPr>
        <w:t xml:space="preserve"> Демкова как археограф</w:t>
      </w:r>
    </w:p>
    <w:p w:rsidR="00B823BE" w:rsidRPr="009B67AF" w:rsidRDefault="00B823BE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Петр Евгеньевич Бухаркин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Н. К. Гудзий: </w:t>
      </w:r>
      <w:r w:rsidRPr="009B67AF">
        <w:rPr>
          <w:rFonts w:ascii="Times New Roman" w:hAnsi="Times New Roman" w:cs="Times New Roman"/>
          <w:sz w:val="24"/>
          <w:szCs w:val="24"/>
          <w:shd w:val="clear" w:color="auto" w:fill="FFFFFF"/>
        </w:rPr>
        <w:t>ученый в исторической ретроспективе</w:t>
      </w:r>
    </w:p>
    <w:p w:rsidR="00B823BE" w:rsidRDefault="00B823BE" w:rsidP="00A6655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Ирина Анатольевна Лобак</w:t>
      </w:r>
      <w:r w:rsidRPr="00F743CC">
        <w:rPr>
          <w:rFonts w:ascii="Times New Roman" w:hAnsi="Times New Roman" w:cs="Times New Roman"/>
          <w:b/>
          <w:i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(ИРЛИ (Пушкинский Дом) РАН).</w:t>
      </w:r>
      <w:r w:rsidRPr="009B67AF">
        <w:rPr>
          <w:rFonts w:ascii="Times New Roman" w:hAnsi="Times New Roman" w:cs="Times New Roman"/>
          <w:sz w:val="24"/>
          <w:szCs w:val="24"/>
        </w:rPr>
        <w:t xml:space="preserve"> </w:t>
      </w:r>
      <w:r w:rsidRPr="009B67AF">
        <w:rPr>
          <w:rFonts w:ascii="Times New Roman" w:hAnsi="Times New Roman" w:cs="Times New Roman"/>
          <w:bCs/>
          <w:sz w:val="24"/>
          <w:szCs w:val="24"/>
        </w:rPr>
        <w:t>Повторы и их функция в «Повести о разорении Рязани Батыем»</w:t>
      </w:r>
    </w:p>
    <w:p w:rsidR="00B823BE" w:rsidRDefault="00B823BE" w:rsidP="00B823B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23BE" w:rsidRPr="00880C64" w:rsidRDefault="005E2602" w:rsidP="00B823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823BE" w:rsidRPr="00880C64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3E4096">
        <w:rPr>
          <w:rFonts w:ascii="Times New Roman" w:hAnsi="Times New Roman" w:cs="Times New Roman"/>
          <w:b/>
          <w:bCs/>
          <w:sz w:val="24"/>
          <w:szCs w:val="24"/>
        </w:rPr>
        <w:t xml:space="preserve"> – 12.20</w:t>
      </w:r>
    </w:p>
    <w:p w:rsidR="00B823BE" w:rsidRDefault="00B823BE" w:rsidP="00B823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C64">
        <w:rPr>
          <w:rFonts w:ascii="Times New Roman" w:hAnsi="Times New Roman" w:cs="Times New Roman"/>
          <w:b/>
          <w:bCs/>
          <w:sz w:val="24"/>
          <w:szCs w:val="24"/>
        </w:rPr>
        <w:t>Перерыв</w:t>
      </w:r>
    </w:p>
    <w:p w:rsidR="00B823BE" w:rsidRDefault="00B823BE" w:rsidP="00B823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096" w:rsidRDefault="003E4096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E" w:rsidRPr="00880C64" w:rsidRDefault="003E4096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12.20 – 13.5</w:t>
      </w:r>
      <w:r w:rsidR="00B823BE" w:rsidRPr="00880C64">
        <w:rPr>
          <w:rFonts w:ascii="Times New Roman" w:hAnsi="Times New Roman" w:cs="Times New Roman"/>
          <w:b/>
          <w:sz w:val="28"/>
          <w:szCs w:val="28"/>
        </w:rPr>
        <w:t>0</w:t>
      </w:r>
    </w:p>
    <w:p w:rsidR="00B823BE" w:rsidRDefault="00B823BE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научного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засе</w:t>
      </w:r>
      <w:r>
        <w:rPr>
          <w:rFonts w:ascii="Times New Roman" w:hAnsi="Times New Roman" w:cs="Times New Roman"/>
          <w:b/>
          <w:sz w:val="28"/>
          <w:szCs w:val="28"/>
        </w:rPr>
        <w:t>дания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памяти </w:t>
      </w:r>
    </w:p>
    <w:p w:rsidR="00B823BE" w:rsidRDefault="00B823BE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Натальи Сергеевны Демковой</w:t>
      </w:r>
    </w:p>
    <w:p w:rsidR="00B823BE" w:rsidRPr="00880C64" w:rsidRDefault="00B823BE" w:rsidP="00B82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 xml:space="preserve">Ауд. 198 </w:t>
      </w:r>
    </w:p>
    <w:p w:rsidR="00B823BE" w:rsidRDefault="00B823BE" w:rsidP="00B823BE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36C">
        <w:rPr>
          <w:rFonts w:ascii="Times New Roman" w:hAnsi="Times New Roman" w:cs="Times New Roman"/>
          <w:b/>
          <w:bCs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Б. Ломаджистро (</w:t>
      </w:r>
      <w:r w:rsidR="00493E0C">
        <w:rPr>
          <w:rFonts w:ascii="Times New Roman" w:hAnsi="Times New Roman" w:cs="Times New Roman"/>
          <w:b/>
          <w:bCs/>
          <w:sz w:val="24"/>
          <w:szCs w:val="24"/>
        </w:rPr>
        <w:t xml:space="preserve">Университет Бари, </w:t>
      </w:r>
      <w:r>
        <w:rPr>
          <w:rFonts w:ascii="Times New Roman" w:hAnsi="Times New Roman" w:cs="Times New Roman"/>
          <w:b/>
          <w:bCs/>
          <w:sz w:val="24"/>
          <w:szCs w:val="24"/>
        </w:rPr>
        <w:t>Италия), П.Е. Бухаркин (СПбГУ)</w:t>
      </w:r>
    </w:p>
    <w:p w:rsidR="0099383E" w:rsidRPr="00880C64" w:rsidRDefault="0099383E" w:rsidP="00B823BE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BE" w:rsidRDefault="00B823BE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Барбара Ломаджистро</w:t>
      </w:r>
      <w:r>
        <w:rPr>
          <w:rFonts w:ascii="Times New Roman" w:hAnsi="Times New Roman" w:cs="Times New Roman"/>
          <w:sz w:val="24"/>
          <w:szCs w:val="24"/>
        </w:rPr>
        <w:t xml:space="preserve"> (У</w:t>
      </w:r>
      <w:r w:rsidRPr="009B67AF">
        <w:rPr>
          <w:rFonts w:ascii="Times New Roman" w:hAnsi="Times New Roman" w:cs="Times New Roman"/>
          <w:sz w:val="24"/>
          <w:szCs w:val="24"/>
        </w:rPr>
        <w:t>ниверситет Бари</w:t>
      </w:r>
      <w:r>
        <w:rPr>
          <w:rFonts w:ascii="Times New Roman" w:hAnsi="Times New Roman" w:cs="Times New Roman"/>
          <w:sz w:val="24"/>
          <w:szCs w:val="24"/>
        </w:rPr>
        <w:t>, Италия</w:t>
      </w:r>
      <w:r w:rsidRPr="009B67AF">
        <w:rPr>
          <w:rFonts w:ascii="Times New Roman" w:hAnsi="Times New Roman" w:cs="Times New Roman"/>
          <w:sz w:val="24"/>
          <w:szCs w:val="24"/>
        </w:rPr>
        <w:t>). К составу и происхождению Толковой Палеи</w:t>
      </w:r>
    </w:p>
    <w:p w:rsidR="00B823BE" w:rsidRPr="009B67AF" w:rsidRDefault="00B823BE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 xml:space="preserve">Светлана  Алексеевна </w:t>
      </w:r>
      <w:r w:rsidRPr="00F743CC">
        <w:rPr>
          <w:rFonts w:ascii="Times New Roman" w:hAnsi="Times New Roman" w:cs="Times New Roman"/>
          <w:b/>
          <w:i/>
          <w:sz w:val="24"/>
          <w:szCs w:val="24"/>
        </w:rPr>
        <w:t>Семя</w:t>
      </w:r>
      <w:r w:rsidRPr="00880C64">
        <w:rPr>
          <w:rFonts w:ascii="Times New Roman" w:hAnsi="Times New Roman" w:cs="Times New Roman"/>
          <w:b/>
          <w:i/>
          <w:sz w:val="24"/>
          <w:szCs w:val="24"/>
        </w:rPr>
        <w:t>чко</w:t>
      </w:r>
      <w:r>
        <w:rPr>
          <w:rFonts w:ascii="Times New Roman" w:hAnsi="Times New Roman" w:cs="Times New Roman"/>
          <w:sz w:val="24"/>
          <w:szCs w:val="24"/>
        </w:rPr>
        <w:t xml:space="preserve"> (ИРЛИ (Пушкинский Дом) РАН).</w:t>
      </w:r>
      <w:r w:rsidRPr="009B67AF">
        <w:rPr>
          <w:rFonts w:ascii="Times New Roman" w:hAnsi="Times New Roman" w:cs="Times New Roman"/>
          <w:sz w:val="24"/>
          <w:szCs w:val="24"/>
        </w:rPr>
        <w:t xml:space="preserve"> </w:t>
      </w:r>
      <w:r w:rsidRPr="009B67AF">
        <w:rPr>
          <w:rFonts w:ascii="Times New Roman" w:hAnsi="Times New Roman" w:cs="Times New Roman"/>
          <w:bCs/>
          <w:sz w:val="24"/>
          <w:szCs w:val="24"/>
        </w:rPr>
        <w:t xml:space="preserve">Из комментария к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67AF">
        <w:rPr>
          <w:rFonts w:ascii="Times New Roman" w:hAnsi="Times New Roman" w:cs="Times New Roman"/>
          <w:bCs/>
          <w:sz w:val="24"/>
          <w:szCs w:val="24"/>
        </w:rPr>
        <w:t>Житию Феодосия Печерского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B67A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67AF">
        <w:rPr>
          <w:rFonts w:ascii="Times New Roman" w:hAnsi="Times New Roman" w:cs="Times New Roman"/>
          <w:bCs/>
          <w:sz w:val="24"/>
          <w:szCs w:val="24"/>
        </w:rPr>
        <w:t>Киево-Печерскому патерику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823BE" w:rsidRPr="00880C64" w:rsidRDefault="00B823BE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Марина Анатольевна Федотова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(ИРЛИ (Пушкинский Дом) РАН)</w:t>
      </w:r>
      <w:r w:rsidRPr="009B67AF">
        <w:rPr>
          <w:rFonts w:ascii="Times New Roman" w:hAnsi="Times New Roman" w:cs="Times New Roman"/>
          <w:sz w:val="24"/>
          <w:szCs w:val="24"/>
        </w:rPr>
        <w:t>.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Первое собрание проповедей Димитрия Ростовского в контексте издательской практики его сочинений</w:t>
      </w:r>
    </w:p>
    <w:p w:rsidR="00B823BE" w:rsidRPr="009B67AF" w:rsidRDefault="00B823BE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Максим Валентинович Кужлев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(ИРЛИ</w:t>
      </w:r>
      <w:r>
        <w:rPr>
          <w:rFonts w:ascii="Times New Roman" w:hAnsi="Times New Roman" w:cs="Times New Roman"/>
          <w:sz w:val="24"/>
          <w:szCs w:val="24"/>
        </w:rPr>
        <w:t xml:space="preserve"> (Пушкинский Дом)</w:t>
      </w:r>
      <w:r w:rsidRPr="009B67AF">
        <w:rPr>
          <w:rFonts w:ascii="Times New Roman" w:hAnsi="Times New Roman" w:cs="Times New Roman"/>
          <w:sz w:val="24"/>
          <w:szCs w:val="24"/>
        </w:rPr>
        <w:t xml:space="preserve"> РАН). К истории старообрядческой рукописной традиции на Вятке в XX веке</w:t>
      </w:r>
    </w:p>
    <w:p w:rsidR="00880C64" w:rsidRDefault="00880C64" w:rsidP="0088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64" w:rsidRPr="00880C64" w:rsidRDefault="003E4096" w:rsidP="0088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13.5</w:t>
      </w:r>
      <w:r w:rsidR="005E2602">
        <w:rPr>
          <w:rFonts w:ascii="Times New Roman" w:hAnsi="Times New Roman" w:cs="Times New Roman"/>
          <w:b/>
          <w:sz w:val="24"/>
          <w:szCs w:val="24"/>
        </w:rPr>
        <w:t>0 – 14.10</w:t>
      </w:r>
    </w:p>
    <w:p w:rsidR="00880C64" w:rsidRPr="00880C64" w:rsidRDefault="00880C64" w:rsidP="0088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4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</w:p>
    <w:p w:rsidR="00880C64" w:rsidRDefault="00880C64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64" w:rsidRPr="00880C64" w:rsidRDefault="005E2602" w:rsidP="00880C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</w:t>
      </w:r>
      <w:r w:rsidR="00370D1E">
        <w:rPr>
          <w:rFonts w:ascii="Times New Roman" w:hAnsi="Times New Roman" w:cs="Times New Roman"/>
          <w:b/>
          <w:sz w:val="28"/>
          <w:szCs w:val="28"/>
        </w:rPr>
        <w:t xml:space="preserve"> – 16.00</w:t>
      </w:r>
    </w:p>
    <w:p w:rsidR="00880C64" w:rsidRDefault="00880C64" w:rsidP="00880C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русской литературы </w:t>
      </w:r>
      <w:r w:rsidR="0087409D">
        <w:rPr>
          <w:rFonts w:ascii="Times New Roman" w:hAnsi="Times New Roman" w:cs="Times New Roman"/>
          <w:b/>
          <w:sz w:val="28"/>
          <w:szCs w:val="28"/>
        </w:rPr>
        <w:t xml:space="preserve">первой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880C64" w:rsidRDefault="00880C64" w:rsidP="00880C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Ауд. 198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C64" w:rsidRDefault="00880C64" w:rsidP="00210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6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М. Вайскопф (</w:t>
      </w:r>
      <w:r w:rsidR="005E2602">
        <w:rPr>
          <w:rFonts w:ascii="Times New Roman" w:hAnsi="Times New Roman" w:cs="Times New Roman"/>
          <w:b/>
          <w:sz w:val="24"/>
          <w:szCs w:val="24"/>
        </w:rPr>
        <w:t>Еврейский университет в Иерусалиме</w:t>
      </w:r>
      <w:r>
        <w:rPr>
          <w:rFonts w:ascii="Times New Roman" w:hAnsi="Times New Roman" w:cs="Times New Roman"/>
          <w:b/>
          <w:sz w:val="24"/>
          <w:szCs w:val="24"/>
        </w:rPr>
        <w:t>), А.А. Карпов (СПбГУ)</w:t>
      </w:r>
    </w:p>
    <w:p w:rsidR="00212A2C" w:rsidRDefault="00212A2C" w:rsidP="00210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0C" w:rsidRPr="00880C64" w:rsidRDefault="00493E0C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bCs/>
          <w:i/>
          <w:sz w:val="24"/>
          <w:szCs w:val="24"/>
        </w:rPr>
        <w:t>Алексей Викторович Ильичев</w:t>
      </w:r>
      <w:r w:rsidRPr="009B67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B67AF">
        <w:rPr>
          <w:rFonts w:ascii="Times New Roman" w:hAnsi="Times New Roman" w:cs="Times New Roman"/>
          <w:sz w:val="24"/>
          <w:szCs w:val="24"/>
        </w:rPr>
        <w:t xml:space="preserve">Научно-организационный центр Всероссийского музея А. С. Пушкина).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Пушкин: тайна гения</w:t>
      </w:r>
    </w:p>
    <w:p w:rsidR="00880C64" w:rsidRPr="009B67AF" w:rsidRDefault="00880C64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Михаил Васильевич Отрадин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«Странник» А.Ф. Вельтмана: проблема жанра</w:t>
      </w:r>
      <w:bookmarkStart w:id="0" w:name="_GoBack"/>
      <w:bookmarkEnd w:id="0"/>
    </w:p>
    <w:p w:rsidR="00880C64" w:rsidRPr="00DF607C" w:rsidRDefault="00880C64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Михаил Вайскопф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(Еврейский университет в Иерусалиме).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модального статуса в сочинениях Гоголя</w:t>
      </w:r>
    </w:p>
    <w:p w:rsidR="00880C64" w:rsidRDefault="00880C64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Александр Анатольевич Карпов</w:t>
      </w:r>
      <w:r>
        <w:rPr>
          <w:rFonts w:ascii="Times New Roman" w:hAnsi="Times New Roman" w:cs="Times New Roman"/>
          <w:sz w:val="24"/>
          <w:szCs w:val="24"/>
        </w:rPr>
        <w:t xml:space="preserve"> (СПб</w:t>
      </w:r>
      <w:r w:rsidRPr="009B67AF">
        <w:rPr>
          <w:rFonts w:ascii="Times New Roman" w:hAnsi="Times New Roman" w:cs="Times New Roman"/>
          <w:sz w:val="24"/>
          <w:szCs w:val="24"/>
        </w:rPr>
        <w:t>ГУ). «Турецкая цыганка» А. Белкина (О.</w:t>
      </w:r>
      <w:r w:rsidR="0087409D">
        <w:rPr>
          <w:rFonts w:ascii="Times New Roman" w:hAnsi="Times New Roman" w:cs="Times New Roman"/>
          <w:sz w:val="24"/>
          <w:szCs w:val="24"/>
        </w:rPr>
        <w:t xml:space="preserve"> </w:t>
      </w:r>
      <w:r w:rsidRPr="009B67AF">
        <w:rPr>
          <w:rFonts w:ascii="Times New Roman" w:hAnsi="Times New Roman" w:cs="Times New Roman"/>
          <w:sz w:val="24"/>
          <w:szCs w:val="24"/>
        </w:rPr>
        <w:t>И. Сенковского): апроприация чужого текста</w:t>
      </w:r>
    </w:p>
    <w:p w:rsidR="0087409D" w:rsidRPr="005E2602" w:rsidRDefault="00170223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Дмитрий Викторович</w:t>
      </w:r>
      <w:r w:rsidR="0087409D" w:rsidRPr="00880C64">
        <w:rPr>
          <w:rFonts w:ascii="Times New Roman" w:hAnsi="Times New Roman" w:cs="Times New Roman"/>
          <w:b/>
          <w:i/>
          <w:sz w:val="24"/>
          <w:szCs w:val="24"/>
        </w:rPr>
        <w:t xml:space="preserve"> Токарев</w:t>
      </w:r>
      <w:r w:rsidR="0087409D" w:rsidRPr="009B67AF">
        <w:rPr>
          <w:rFonts w:ascii="Times New Roman" w:hAnsi="Times New Roman" w:cs="Times New Roman"/>
          <w:sz w:val="24"/>
          <w:szCs w:val="24"/>
        </w:rPr>
        <w:t xml:space="preserve"> </w:t>
      </w:r>
      <w:r w:rsidR="0087409D">
        <w:rPr>
          <w:rFonts w:ascii="Times New Roman" w:hAnsi="Times New Roman" w:cs="Times New Roman"/>
          <w:sz w:val="24"/>
          <w:szCs w:val="24"/>
        </w:rPr>
        <w:t>(</w:t>
      </w:r>
      <w:r w:rsidR="002E23B6">
        <w:rPr>
          <w:rFonts w:ascii="Times New Roman" w:hAnsi="Times New Roman" w:cs="Times New Roman"/>
          <w:sz w:val="24"/>
          <w:szCs w:val="24"/>
        </w:rPr>
        <w:t>НИУ ВШЭ</w:t>
      </w:r>
      <w:r w:rsidR="00F54A5E">
        <w:rPr>
          <w:rFonts w:ascii="Times New Roman" w:hAnsi="Times New Roman" w:cs="Times New Roman"/>
          <w:sz w:val="24"/>
          <w:szCs w:val="24"/>
        </w:rPr>
        <w:t xml:space="preserve"> С.-Петербург; </w:t>
      </w:r>
      <w:r w:rsidR="0087409D">
        <w:rPr>
          <w:rFonts w:ascii="Times New Roman" w:hAnsi="Times New Roman" w:cs="Times New Roman"/>
          <w:sz w:val="24"/>
          <w:szCs w:val="24"/>
        </w:rPr>
        <w:t>ИРЛИ (Пушкинский Дом) РАН</w:t>
      </w:r>
      <w:r w:rsidR="002E23B6">
        <w:rPr>
          <w:rFonts w:ascii="Times New Roman" w:hAnsi="Times New Roman" w:cs="Times New Roman"/>
          <w:sz w:val="24"/>
          <w:szCs w:val="24"/>
        </w:rPr>
        <w:t>;</w:t>
      </w:r>
      <w:r w:rsidR="00F54A5E">
        <w:rPr>
          <w:rFonts w:ascii="Times New Roman" w:hAnsi="Times New Roman" w:cs="Times New Roman"/>
          <w:sz w:val="24"/>
          <w:szCs w:val="24"/>
        </w:rPr>
        <w:t xml:space="preserve"> СПбГУ)</w:t>
      </w:r>
      <w:r w:rsidR="0087409D" w:rsidRPr="009B67AF">
        <w:rPr>
          <w:rFonts w:ascii="Times New Roman" w:hAnsi="Times New Roman" w:cs="Times New Roman"/>
          <w:sz w:val="24"/>
          <w:szCs w:val="24"/>
        </w:rPr>
        <w:t xml:space="preserve">. </w:t>
      </w:r>
      <w:r w:rsidR="0087409D">
        <w:rPr>
          <w:rFonts w:ascii="Times New Roman" w:hAnsi="Times New Roman" w:cs="Times New Roman"/>
          <w:sz w:val="24"/>
          <w:szCs w:val="24"/>
        </w:rPr>
        <w:t>«</w:t>
      </w:r>
      <w:r w:rsidR="0087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Метафизический язык»</w:t>
      </w:r>
      <w:r w:rsidR="0087409D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концепт у П.А. Вяземского и Б. Констана</w:t>
      </w:r>
    </w:p>
    <w:p w:rsidR="005E2602" w:rsidRPr="005E2602" w:rsidRDefault="005E2602" w:rsidP="005E26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602">
        <w:rPr>
          <w:rFonts w:ascii="Times New Roman" w:hAnsi="Times New Roman" w:cs="Times New Roman"/>
          <w:b/>
          <w:i/>
          <w:sz w:val="24"/>
          <w:szCs w:val="24"/>
        </w:rPr>
        <w:t>Дискуссия</w:t>
      </w:r>
    </w:p>
    <w:p w:rsidR="00880C64" w:rsidRDefault="00880C64" w:rsidP="00880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096" w:rsidRDefault="003E4096" w:rsidP="00370D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96" w:rsidRDefault="003E4096" w:rsidP="00370D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96" w:rsidRDefault="003E4096" w:rsidP="00370D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1E" w:rsidRPr="00880C64" w:rsidRDefault="00370D1E" w:rsidP="00370D1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 – 16.00</w:t>
      </w:r>
    </w:p>
    <w:p w:rsidR="00370D1E" w:rsidRDefault="00880C64" w:rsidP="00880C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Проблемы теории литературы</w:t>
      </w:r>
      <w:r w:rsidR="00493E0C">
        <w:rPr>
          <w:rFonts w:ascii="Times New Roman" w:hAnsi="Times New Roman" w:cs="Times New Roman"/>
          <w:b/>
          <w:sz w:val="28"/>
          <w:szCs w:val="28"/>
        </w:rPr>
        <w:t xml:space="preserve"> и текстологии</w:t>
      </w:r>
    </w:p>
    <w:p w:rsidR="00370D1E" w:rsidRPr="00880C64" w:rsidRDefault="00370D1E" w:rsidP="00370D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880C64">
        <w:rPr>
          <w:rFonts w:ascii="Times New Roman" w:hAnsi="Times New Roman" w:cs="Times New Roman"/>
          <w:b/>
          <w:sz w:val="28"/>
          <w:szCs w:val="28"/>
        </w:rPr>
        <w:t>8</w:t>
      </w:r>
    </w:p>
    <w:p w:rsidR="00880C64" w:rsidRPr="00880C64" w:rsidRDefault="00F54A5E" w:rsidP="00880C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C64" w:rsidRDefault="00880C64" w:rsidP="00210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6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 w:rsidR="007E2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2C" w:rsidRPr="00212A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Н. Ю. Грякалова (ИРЛИ (Пушкинский Дом) РАН),</w:t>
      </w:r>
      <w:r w:rsidR="00212A2C"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3D2C">
        <w:rPr>
          <w:rFonts w:ascii="Times New Roman" w:hAnsi="Times New Roman" w:cs="Times New Roman"/>
          <w:b/>
          <w:sz w:val="24"/>
          <w:szCs w:val="24"/>
        </w:rPr>
        <w:t>Н. А. Карпов</w:t>
      </w:r>
      <w:r w:rsidR="007E264E">
        <w:rPr>
          <w:rFonts w:ascii="Times New Roman" w:hAnsi="Times New Roman" w:cs="Times New Roman"/>
          <w:b/>
          <w:sz w:val="24"/>
          <w:szCs w:val="24"/>
        </w:rPr>
        <w:t xml:space="preserve"> (СПбГУ</w:t>
      </w:r>
      <w:r w:rsidR="00212A2C">
        <w:rPr>
          <w:rFonts w:ascii="Times New Roman" w:hAnsi="Times New Roman" w:cs="Times New Roman"/>
          <w:b/>
          <w:sz w:val="24"/>
          <w:szCs w:val="24"/>
        </w:rPr>
        <w:t>)</w:t>
      </w:r>
    </w:p>
    <w:p w:rsidR="00493E0C" w:rsidRPr="00880C64" w:rsidRDefault="00493E0C" w:rsidP="00210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64" w:rsidRDefault="00515797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Марина</w:t>
      </w:r>
      <w:r w:rsidR="00880C64" w:rsidRPr="00880C64">
        <w:rPr>
          <w:rFonts w:ascii="Times New Roman" w:hAnsi="Times New Roman" w:cs="Times New Roman"/>
          <w:b/>
          <w:i/>
          <w:sz w:val="24"/>
          <w:szCs w:val="24"/>
        </w:rPr>
        <w:t xml:space="preserve"> Пантина</w:t>
      </w:r>
      <w:r w:rsidR="00880C64" w:rsidRPr="009B67AF">
        <w:rPr>
          <w:rFonts w:ascii="Times New Roman" w:hAnsi="Times New Roman" w:cs="Times New Roman"/>
          <w:sz w:val="24"/>
          <w:szCs w:val="24"/>
        </w:rPr>
        <w:t xml:space="preserve"> (Сорбонна). Экспрессивная риторика в текстах Ж. де Местра, Н. А. Бердяева и М. Хайдеггера</w:t>
      </w:r>
    </w:p>
    <w:p w:rsidR="00880C64" w:rsidRDefault="00880C64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Николай Александрович Карпов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Филология и мифология (к вопросу о методологии</w:t>
      </w:r>
      <w:r>
        <w:rPr>
          <w:rFonts w:ascii="Times New Roman" w:hAnsi="Times New Roman" w:cs="Times New Roman"/>
          <w:sz w:val="24"/>
          <w:szCs w:val="24"/>
        </w:rPr>
        <w:t xml:space="preserve"> и границах гуманитарной науки)</w:t>
      </w:r>
    </w:p>
    <w:p w:rsidR="00212A2C" w:rsidRPr="00880C64" w:rsidRDefault="00212A2C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Наталья Юрьевна Грякалова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(ИРЛИ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(Пушкинский Дом)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РАН). Новые подходы к изучению помет и маргиналий на книгах из личных библиотек писателе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(источниковедческие аспекты)</w:t>
      </w:r>
    </w:p>
    <w:p w:rsidR="00880C64" w:rsidRPr="00370D1E" w:rsidRDefault="00370D1E" w:rsidP="00880C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Дискуссия </w:t>
      </w:r>
    </w:p>
    <w:p w:rsidR="00880C64" w:rsidRDefault="00880C64" w:rsidP="0088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9D" w:rsidRPr="009B67AF" w:rsidRDefault="0087409D" w:rsidP="00880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64" w:rsidRPr="0087409D" w:rsidRDefault="00880C64" w:rsidP="00880C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409D">
        <w:rPr>
          <w:rFonts w:ascii="Times New Roman" w:hAnsi="Times New Roman" w:cs="Times New Roman"/>
          <w:b/>
          <w:color w:val="FF0000"/>
          <w:sz w:val="32"/>
          <w:szCs w:val="32"/>
        </w:rPr>
        <w:t>5 октября</w:t>
      </w:r>
    </w:p>
    <w:p w:rsidR="0087409D" w:rsidRDefault="00880C64" w:rsidP="00880C6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409D">
        <w:rPr>
          <w:rFonts w:ascii="Times New Roman" w:hAnsi="Times New Roman" w:cs="Times New Roman"/>
          <w:b/>
          <w:color w:val="FF0000"/>
          <w:sz w:val="32"/>
          <w:szCs w:val="32"/>
        </w:rPr>
        <w:t>Суббота</w:t>
      </w:r>
    </w:p>
    <w:p w:rsidR="0048425B" w:rsidRPr="00AE3D2C" w:rsidRDefault="0048425B" w:rsidP="00880C6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559A" w:rsidRPr="0087409D" w:rsidRDefault="00C6559A" w:rsidP="00C6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E3D2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 – 1</w:t>
      </w:r>
      <w:r w:rsidRPr="00AE3D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87409D">
        <w:rPr>
          <w:rFonts w:ascii="Times New Roman" w:hAnsi="Times New Roman" w:cs="Times New Roman"/>
          <w:b/>
          <w:sz w:val="28"/>
          <w:szCs w:val="28"/>
        </w:rPr>
        <w:t>0.</w:t>
      </w:r>
    </w:p>
    <w:p w:rsidR="00C6559A" w:rsidRDefault="00C6559A" w:rsidP="00C6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09D">
        <w:rPr>
          <w:rFonts w:ascii="Times New Roman" w:hAnsi="Times New Roman" w:cs="Times New Roman"/>
          <w:b/>
          <w:sz w:val="28"/>
          <w:szCs w:val="28"/>
        </w:rPr>
        <w:t>Круглый стол: «Антропонимы в языке и культуре XVIII века» (открытое заседание науч</w:t>
      </w:r>
      <w:r>
        <w:rPr>
          <w:rFonts w:ascii="Times New Roman" w:hAnsi="Times New Roman" w:cs="Times New Roman"/>
          <w:b/>
          <w:sz w:val="28"/>
          <w:szCs w:val="28"/>
        </w:rPr>
        <w:t>но-исследовательского семинара «</w:t>
      </w:r>
      <w:r w:rsidRPr="0087409D">
        <w:rPr>
          <w:rFonts w:ascii="Times New Roman" w:hAnsi="Times New Roman" w:cs="Times New Roman"/>
          <w:b/>
          <w:sz w:val="28"/>
          <w:szCs w:val="28"/>
        </w:rPr>
        <w:t>Русский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XVIII век»</w:t>
      </w:r>
      <w:r w:rsidRPr="00874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C6559A" w:rsidRPr="00212A2C" w:rsidRDefault="00C6559A" w:rsidP="00C6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2C">
        <w:rPr>
          <w:rFonts w:ascii="Times New Roman" w:hAnsi="Times New Roman" w:cs="Times New Roman"/>
          <w:b/>
          <w:sz w:val="28"/>
          <w:szCs w:val="28"/>
        </w:rPr>
        <w:t>Ауд. 188</w:t>
      </w:r>
    </w:p>
    <w:p w:rsidR="00C6559A" w:rsidRPr="00A4188E" w:rsidRDefault="00C6559A" w:rsidP="00C6559A">
      <w:pPr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 w:rsidRPr="00A4188E">
        <w:rPr>
          <w:rFonts w:ascii="Times New Roman" w:hAnsi="Times New Roman" w:cs="Times New Roman"/>
          <w:b/>
          <w:sz w:val="24"/>
          <w:szCs w:val="24"/>
        </w:rPr>
        <w:t xml:space="preserve"> П. Е. Бухаркин (СПбГУ), Е. М. Матвеев (СПбГУ)</w:t>
      </w:r>
    </w:p>
    <w:p w:rsidR="00C6559A" w:rsidRPr="00A4188E" w:rsidRDefault="00C6559A" w:rsidP="00C6559A">
      <w:pPr>
        <w:rPr>
          <w:rFonts w:ascii="Times New Roman" w:hAnsi="Times New Roman" w:cs="Times New Roman"/>
          <w:i/>
          <w:sz w:val="24"/>
          <w:szCs w:val="24"/>
        </w:rPr>
      </w:pPr>
      <w:r w:rsidRPr="00A4188E">
        <w:rPr>
          <w:rFonts w:ascii="Times New Roman" w:hAnsi="Times New Roman" w:cs="Times New Roman"/>
          <w:i/>
          <w:sz w:val="24"/>
          <w:szCs w:val="24"/>
        </w:rPr>
        <w:t>Выступления: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Ольга Игоревна Балакерская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Антропонимы в журнале «Вечера».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Петр Евгеньевич Бухаркин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Имя в художественном тексте классической эпохи (варианты семантических трансформаций).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Сергей Святославович Волков</w:t>
      </w:r>
      <w:r w:rsidRPr="00A4188E">
        <w:rPr>
          <w:rFonts w:ascii="Times New Roman" w:hAnsi="Times New Roman" w:cs="Times New Roman"/>
          <w:sz w:val="24"/>
          <w:szCs w:val="24"/>
        </w:rPr>
        <w:t xml:space="preserve"> (ИЛИ РАН). Имя в когнитивном, деривационном и диахроническом аспекте (на материале риторических трактатов </w:t>
      </w:r>
      <w:r w:rsidRPr="00A4188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4188E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Николай Александрович Гуськов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Проблемы статистического описания личных имен в поэзии А. П. Сумарокова.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Наталия Владимировна Карева</w:t>
      </w:r>
      <w:r w:rsidRPr="00A4188E">
        <w:rPr>
          <w:rFonts w:ascii="Times New Roman" w:hAnsi="Times New Roman" w:cs="Times New Roman"/>
          <w:sz w:val="24"/>
          <w:szCs w:val="24"/>
        </w:rPr>
        <w:t xml:space="preserve"> (ИЛИ РАН). Антропонимы в грамматических текстах первой половины </w:t>
      </w:r>
      <w:r w:rsidRPr="00A4188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4188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Евгений Михайлович Матвеев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Антропонимы и поэтика русской торжественной оды.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Марина Валерьевна Пономарева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От исторической личности к образу (на материале антропонимов у Г. Р. Державина).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Дмитрий Владимирович Руднев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Динамика притяжательных прилагательных (на материале сочинений по истории России).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Анна Юрьевна Тираспольская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Герои Н. М. Карамзина: жизнь имени в произведении.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Артем Евгеньевич Трофимов</w:t>
      </w:r>
      <w:r w:rsidRPr="00A4188E">
        <w:rPr>
          <w:rFonts w:ascii="Times New Roman" w:hAnsi="Times New Roman" w:cs="Times New Roman"/>
          <w:sz w:val="24"/>
          <w:szCs w:val="24"/>
        </w:rPr>
        <w:t xml:space="preserve"> (СПбГУ). Антропонимы в панегирическом творчестве Феофана Прокоповича.</w:t>
      </w:r>
    </w:p>
    <w:p w:rsidR="00C6559A" w:rsidRPr="00A4188E" w:rsidRDefault="00C6559A" w:rsidP="00A6655D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4188E">
        <w:rPr>
          <w:rFonts w:ascii="Times New Roman" w:hAnsi="Times New Roman" w:cs="Times New Roman"/>
          <w:b/>
          <w:i/>
          <w:sz w:val="24"/>
          <w:szCs w:val="24"/>
        </w:rPr>
        <w:t>Миляуша Габдрауфовна Шарихина</w:t>
      </w:r>
      <w:r w:rsidRPr="00A4188E">
        <w:rPr>
          <w:rFonts w:ascii="Times New Roman" w:hAnsi="Times New Roman" w:cs="Times New Roman"/>
          <w:sz w:val="24"/>
          <w:szCs w:val="24"/>
        </w:rPr>
        <w:t xml:space="preserve"> (ИЛИ РАН). Имена легендарных исторических героев в произведениях М. В. Ломоносова: проблемы культурно-исторического комментирования.</w:t>
      </w:r>
    </w:p>
    <w:p w:rsidR="00880C64" w:rsidRDefault="00880C64" w:rsidP="00880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64" w:rsidRPr="00D06AA2" w:rsidRDefault="00C6559A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</w:t>
      </w:r>
      <w:r w:rsidR="000A71B3">
        <w:rPr>
          <w:rFonts w:ascii="Times New Roman" w:hAnsi="Times New Roman" w:cs="Times New Roman"/>
          <w:b/>
          <w:sz w:val="28"/>
          <w:szCs w:val="28"/>
        </w:rPr>
        <w:t>3.0</w:t>
      </w:r>
      <w:r w:rsidR="00880C64" w:rsidRPr="00D06AA2">
        <w:rPr>
          <w:rFonts w:ascii="Times New Roman" w:hAnsi="Times New Roman" w:cs="Times New Roman"/>
          <w:b/>
          <w:sz w:val="28"/>
          <w:szCs w:val="28"/>
        </w:rPr>
        <w:t>0</w:t>
      </w:r>
    </w:p>
    <w:p w:rsidR="00880C64" w:rsidRPr="00D06AA2" w:rsidRDefault="0099383E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Достоевский и другие</w:t>
      </w:r>
    </w:p>
    <w:p w:rsidR="00880C64" w:rsidRPr="00D06AA2" w:rsidRDefault="0021036C" w:rsidP="0021036C">
      <w:pPr>
        <w:pStyle w:val="a3"/>
        <w:spacing w:after="0"/>
        <w:ind w:left="1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80C64" w:rsidRPr="00D06AA2"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87409D" w:rsidRDefault="0087409D" w:rsidP="0021036C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6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 w:rsidRPr="00210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5E" w:rsidRPr="00880C6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E26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4A5E" w:rsidRPr="00880C64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7E26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4A5E" w:rsidRPr="00880C64">
        <w:rPr>
          <w:rFonts w:ascii="Times New Roman" w:hAnsi="Times New Roman" w:cs="Times New Roman"/>
          <w:b/>
          <w:i/>
          <w:sz w:val="24"/>
          <w:szCs w:val="24"/>
        </w:rPr>
        <w:t xml:space="preserve"> Савинков </w:t>
      </w:r>
      <w:r w:rsidR="007E264E">
        <w:rPr>
          <w:rFonts w:ascii="Times New Roman" w:hAnsi="Times New Roman" w:cs="Times New Roman"/>
          <w:b/>
          <w:sz w:val="24"/>
          <w:szCs w:val="24"/>
        </w:rPr>
        <w:t>(Воронежский гос. университет;</w:t>
      </w:r>
      <w:r w:rsidR="00F54A5E" w:rsidRPr="007E264E">
        <w:rPr>
          <w:rFonts w:ascii="Times New Roman" w:hAnsi="Times New Roman" w:cs="Times New Roman"/>
          <w:b/>
          <w:sz w:val="24"/>
          <w:szCs w:val="24"/>
        </w:rPr>
        <w:t xml:space="preserve"> Воронежский гос. пед.</w:t>
      </w:r>
      <w:r w:rsidR="007E264E" w:rsidRPr="007E2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5D">
        <w:rPr>
          <w:rFonts w:ascii="Times New Roman" w:hAnsi="Times New Roman" w:cs="Times New Roman"/>
          <w:b/>
          <w:sz w:val="24"/>
          <w:szCs w:val="24"/>
        </w:rPr>
        <w:t>у</w:t>
      </w:r>
      <w:r w:rsidR="007E264E" w:rsidRPr="007E264E">
        <w:rPr>
          <w:rFonts w:ascii="Times New Roman" w:hAnsi="Times New Roman" w:cs="Times New Roman"/>
          <w:b/>
          <w:sz w:val="24"/>
          <w:szCs w:val="24"/>
        </w:rPr>
        <w:t>ниверситет),</w:t>
      </w:r>
      <w:r w:rsidR="00F54A5E" w:rsidRPr="007E2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36C">
        <w:rPr>
          <w:rFonts w:ascii="Times New Roman" w:hAnsi="Times New Roman" w:cs="Times New Roman"/>
          <w:b/>
          <w:sz w:val="24"/>
          <w:szCs w:val="24"/>
        </w:rPr>
        <w:t>К.А. Баршт (ИРЛИ (Пушкинский Дом) РАН)</w:t>
      </w:r>
    </w:p>
    <w:p w:rsidR="000A71B3" w:rsidRPr="0021036C" w:rsidRDefault="000A71B3" w:rsidP="0021036C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7C" w:rsidRPr="00DF607C" w:rsidRDefault="00DF607C" w:rsidP="00A6655D">
      <w:pPr>
        <w:pStyle w:val="a3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 xml:space="preserve">Сергей Владимирович Савинков </w:t>
      </w:r>
      <w:r w:rsidRPr="009B67AF">
        <w:rPr>
          <w:rFonts w:ascii="Times New Roman" w:hAnsi="Times New Roman" w:cs="Times New Roman"/>
          <w:sz w:val="24"/>
          <w:szCs w:val="24"/>
        </w:rPr>
        <w:t xml:space="preserve">(Воронежский гос. университет, Воронежский гос. </w:t>
      </w:r>
      <w:r w:rsidR="00880C64">
        <w:rPr>
          <w:rFonts w:ascii="Times New Roman" w:hAnsi="Times New Roman" w:cs="Times New Roman"/>
          <w:sz w:val="24"/>
          <w:szCs w:val="24"/>
        </w:rPr>
        <w:t>п</w:t>
      </w:r>
      <w:r w:rsidRPr="009B67AF">
        <w:rPr>
          <w:rFonts w:ascii="Times New Roman" w:hAnsi="Times New Roman" w:cs="Times New Roman"/>
          <w:sz w:val="24"/>
          <w:szCs w:val="24"/>
        </w:rPr>
        <w:t>ед</w:t>
      </w:r>
      <w:r w:rsidR="00880C64">
        <w:rPr>
          <w:rFonts w:ascii="Times New Roman" w:hAnsi="Times New Roman" w:cs="Times New Roman"/>
          <w:sz w:val="24"/>
          <w:szCs w:val="24"/>
        </w:rPr>
        <w:t>.</w:t>
      </w:r>
      <w:r w:rsidRPr="009B67AF">
        <w:rPr>
          <w:rFonts w:ascii="Times New Roman" w:hAnsi="Times New Roman" w:cs="Times New Roman"/>
          <w:sz w:val="24"/>
          <w:szCs w:val="24"/>
        </w:rPr>
        <w:t xml:space="preserve"> </w:t>
      </w:r>
      <w:r w:rsidR="000A71B3" w:rsidRPr="009B67AF">
        <w:rPr>
          <w:rFonts w:ascii="Times New Roman" w:hAnsi="Times New Roman" w:cs="Times New Roman"/>
          <w:sz w:val="24"/>
          <w:szCs w:val="24"/>
        </w:rPr>
        <w:t>У</w:t>
      </w:r>
      <w:r w:rsidRPr="009B67AF">
        <w:rPr>
          <w:rFonts w:ascii="Times New Roman" w:hAnsi="Times New Roman" w:cs="Times New Roman"/>
          <w:sz w:val="24"/>
          <w:szCs w:val="24"/>
        </w:rPr>
        <w:t xml:space="preserve">ниверситет). </w:t>
      </w:r>
      <w:r w:rsidRPr="009B67AF">
        <w:rPr>
          <w:rStyle w:val="a4"/>
          <w:rFonts w:ascii="Times New Roman" w:hAnsi="Times New Roman" w:cs="Times New Roman"/>
          <w:b w:val="0"/>
          <w:sz w:val="24"/>
          <w:szCs w:val="24"/>
        </w:rPr>
        <w:t>Семиотика с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ередины в повести Достоевского «Двойник»</w:t>
      </w:r>
    </w:p>
    <w:p w:rsidR="00A51060" w:rsidRDefault="00A51060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Виктор Михайлович Димитриев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(ИРЛИ (Пушкинский Дом) </w:t>
      </w:r>
      <w:r>
        <w:rPr>
          <w:rFonts w:ascii="Times New Roman" w:hAnsi="Times New Roman" w:cs="Times New Roman"/>
          <w:sz w:val="24"/>
          <w:szCs w:val="24"/>
        </w:rPr>
        <w:t>РАН</w:t>
      </w:r>
      <w:r w:rsidRPr="009B67AF">
        <w:rPr>
          <w:rFonts w:ascii="Times New Roman" w:hAnsi="Times New Roman" w:cs="Times New Roman"/>
          <w:sz w:val="24"/>
          <w:szCs w:val="24"/>
        </w:rPr>
        <w:t>, НИУ ВШЭ С.-Петербург). Панорама Толстого и картина Достоевского: к истории одной параллели</w:t>
      </w:r>
    </w:p>
    <w:p w:rsidR="00C6559A" w:rsidRDefault="00C6559A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Константин Абрекович Баршт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(ИРЛИ</w:t>
      </w:r>
      <w:r>
        <w:rPr>
          <w:rFonts w:ascii="Times New Roman" w:hAnsi="Times New Roman" w:cs="Times New Roman"/>
          <w:sz w:val="24"/>
          <w:szCs w:val="24"/>
        </w:rPr>
        <w:t xml:space="preserve"> (Пушкинский Дом)</w:t>
      </w:r>
      <w:r w:rsidRPr="009B67AF">
        <w:rPr>
          <w:rFonts w:ascii="Times New Roman" w:hAnsi="Times New Roman" w:cs="Times New Roman"/>
          <w:sz w:val="24"/>
          <w:szCs w:val="24"/>
        </w:rPr>
        <w:t xml:space="preserve"> РАН). «Федра» Ж. Расина в ро</w:t>
      </w:r>
      <w:r>
        <w:rPr>
          <w:rFonts w:ascii="Times New Roman" w:hAnsi="Times New Roman" w:cs="Times New Roman"/>
          <w:sz w:val="24"/>
          <w:szCs w:val="24"/>
        </w:rPr>
        <w:t>мане Ф. М. Достоевского «Идиот»:</w:t>
      </w:r>
      <w:r w:rsidRPr="009B67AF">
        <w:rPr>
          <w:rFonts w:ascii="Times New Roman" w:hAnsi="Times New Roman" w:cs="Times New Roman"/>
          <w:sz w:val="24"/>
          <w:szCs w:val="24"/>
        </w:rPr>
        <w:t xml:space="preserve"> Об ист</w:t>
      </w:r>
      <w:r>
        <w:rPr>
          <w:rFonts w:ascii="Times New Roman" w:hAnsi="Times New Roman" w:cs="Times New Roman"/>
          <w:sz w:val="24"/>
          <w:szCs w:val="24"/>
        </w:rPr>
        <w:t>очнике одной незамеченной цитаты</w:t>
      </w:r>
    </w:p>
    <w:p w:rsidR="00C6559A" w:rsidRPr="009B67AF" w:rsidRDefault="00C6559A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Игорь Александрович Кравчук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(ИРЛИ </w:t>
      </w:r>
      <w:r>
        <w:rPr>
          <w:rFonts w:ascii="Times New Roman" w:hAnsi="Times New Roman" w:cs="Times New Roman"/>
          <w:sz w:val="24"/>
          <w:szCs w:val="24"/>
        </w:rPr>
        <w:t>(Пушкинский Дом) РАН). «</w:t>
      </w:r>
      <w:r w:rsidRPr="009B67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мы могли бы его судить»: к истории «борьбы за Достоевского»</w:t>
      </w:r>
      <w:r w:rsidRPr="009B67AF">
        <w:rPr>
          <w:rFonts w:ascii="Times New Roman" w:hAnsi="Times New Roman" w:cs="Times New Roman"/>
          <w:sz w:val="24"/>
          <w:szCs w:val="24"/>
        </w:rPr>
        <w:t xml:space="preserve"> в советском литературоведении»</w:t>
      </w:r>
    </w:p>
    <w:p w:rsidR="00C6559A" w:rsidRDefault="00C6559A" w:rsidP="00A66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CC">
        <w:rPr>
          <w:rFonts w:ascii="Times New Roman" w:hAnsi="Times New Roman" w:cs="Times New Roman"/>
          <w:b/>
          <w:i/>
          <w:sz w:val="24"/>
          <w:szCs w:val="24"/>
        </w:rPr>
        <w:t>Андрей Владимирович Кокорин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</w:t>
      </w:r>
      <w:r w:rsidR="000A71B3">
        <w:rPr>
          <w:rFonts w:ascii="Times New Roman" w:hAnsi="Times New Roman" w:cs="Times New Roman"/>
          <w:sz w:val="24"/>
          <w:szCs w:val="24"/>
        </w:rPr>
        <w:t>П</w:t>
      </w:r>
      <w:r w:rsidRPr="009B67AF">
        <w:rPr>
          <w:rFonts w:ascii="Times New Roman" w:hAnsi="Times New Roman" w:cs="Times New Roman"/>
          <w:sz w:val="24"/>
          <w:szCs w:val="24"/>
        </w:rPr>
        <w:t>бГУ). К проблеме «Олеша и Достоевский»</w:t>
      </w:r>
    </w:p>
    <w:p w:rsidR="00C6559A" w:rsidRPr="000A71B3" w:rsidRDefault="000A71B3" w:rsidP="000A71B3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искуссия </w:t>
      </w:r>
    </w:p>
    <w:p w:rsidR="0021036C" w:rsidRDefault="0021036C" w:rsidP="00874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B3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A">
        <w:rPr>
          <w:rFonts w:ascii="Times New Roman" w:hAnsi="Times New Roman" w:cs="Times New Roman"/>
          <w:b/>
          <w:sz w:val="24"/>
          <w:szCs w:val="24"/>
        </w:rPr>
        <w:t>13.00 – 13.</w:t>
      </w:r>
      <w:r w:rsidR="0048425B">
        <w:rPr>
          <w:rFonts w:ascii="Times New Roman" w:hAnsi="Times New Roman" w:cs="Times New Roman"/>
          <w:b/>
          <w:sz w:val="24"/>
          <w:szCs w:val="24"/>
        </w:rPr>
        <w:t>30</w:t>
      </w:r>
    </w:p>
    <w:p w:rsidR="000A71B3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0A71B3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B3" w:rsidRPr="00C6559A" w:rsidRDefault="0048425B" w:rsidP="000A7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13.3</w:t>
      </w:r>
      <w:r w:rsidR="000A71B3">
        <w:rPr>
          <w:rFonts w:ascii="Times New Roman" w:hAnsi="Times New Roman" w:cs="Times New Roman"/>
          <w:b/>
          <w:sz w:val="28"/>
          <w:szCs w:val="28"/>
        </w:rPr>
        <w:t>0 – 14.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71B3">
        <w:rPr>
          <w:rFonts w:ascii="Times New Roman" w:hAnsi="Times New Roman" w:cs="Times New Roman"/>
          <w:b/>
          <w:sz w:val="28"/>
          <w:szCs w:val="28"/>
        </w:rPr>
        <w:t>0</w:t>
      </w:r>
      <w:r w:rsidR="000A7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1B3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>Научное заседание памяти</w:t>
      </w:r>
    </w:p>
    <w:p w:rsidR="000A71B3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64">
        <w:rPr>
          <w:rFonts w:ascii="Times New Roman" w:hAnsi="Times New Roman" w:cs="Times New Roman"/>
          <w:b/>
          <w:sz w:val="28"/>
          <w:szCs w:val="28"/>
        </w:rPr>
        <w:t xml:space="preserve"> Ирины Владимировны Столяровой</w:t>
      </w:r>
    </w:p>
    <w:p w:rsidR="000A71B3" w:rsidRPr="00880C64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48425B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6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Е.В. Душечкина (СПбГУ), О.В. Евдокимова (РГПУ им. А.И. Герцена)</w:t>
      </w:r>
    </w:p>
    <w:p w:rsidR="000A71B3" w:rsidRPr="00223A27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1B3" w:rsidRPr="00880C64" w:rsidRDefault="000A71B3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Елена Владимировна Душечкина</w:t>
      </w:r>
      <w:r w:rsidRPr="00880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(СПбГУ). Ирина Владимировна Столярова </w:t>
      </w:r>
      <w:r w:rsidRPr="0088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исследователь творчества Лескова</w:t>
      </w:r>
    </w:p>
    <w:p w:rsidR="000A71B3" w:rsidRPr="009B67AF" w:rsidRDefault="000A71B3" w:rsidP="00A6655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C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Ольга Владимировна Евдокимова</w:t>
      </w:r>
      <w:r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(РГПУ им. А.И. Герцена).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Лесков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Флоренский: о смысле иконостаса</w:t>
      </w:r>
      <w:r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1B3" w:rsidRPr="009B67AF" w:rsidRDefault="000A71B3" w:rsidP="00A66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Светлана Игоревна Зенкевич</w:t>
      </w:r>
      <w:r w:rsidR="00F1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</w:t>
      </w:r>
      <w:r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иотека </w:t>
      </w:r>
      <w:r w:rsidR="00F1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 службы Н. С. Лескова в Министерстве народного просвещения</w:t>
      </w:r>
    </w:p>
    <w:p w:rsidR="000A71B3" w:rsidRDefault="00F112FA" w:rsidP="00A6655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Натали</w:t>
      </w:r>
      <w:r w:rsidR="000A71B3" w:rsidRPr="00880C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Ивановна Озерова</w:t>
      </w:r>
      <w:r w:rsidR="000A71B3"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(Невский и</w:t>
      </w:r>
      <w:r w:rsidR="000A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 языка и культуры). «На краю света» Н.С. Лескова</w:t>
      </w:r>
      <w:r w:rsidR="004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A71B3" w:rsidRPr="009B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деятельное добро в литературе и жизни.</w:t>
      </w:r>
    </w:p>
    <w:p w:rsidR="000A71B3" w:rsidRDefault="000A71B3" w:rsidP="000A71B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1B3" w:rsidRDefault="000A71B3" w:rsidP="000A71B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="00484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50 -15.0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0A71B3" w:rsidRPr="000A71B3" w:rsidRDefault="000A71B3" w:rsidP="000A71B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Перерыв </w:t>
      </w:r>
    </w:p>
    <w:p w:rsidR="0099383E" w:rsidRDefault="0099383E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4" w:rsidRPr="001106CC" w:rsidRDefault="0048425B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80C64" w:rsidRPr="001106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80C64" w:rsidRPr="001106C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A71B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16.1</w:t>
      </w:r>
      <w:r w:rsidR="000A71B3">
        <w:rPr>
          <w:rFonts w:ascii="Times New Roman" w:hAnsi="Times New Roman" w:cs="Times New Roman"/>
          <w:b/>
          <w:sz w:val="28"/>
          <w:szCs w:val="28"/>
        </w:rPr>
        <w:t>0</w:t>
      </w:r>
    </w:p>
    <w:p w:rsidR="000A71B3" w:rsidRPr="00161448" w:rsidRDefault="000A71B3" w:rsidP="000A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русской литературы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6144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448"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880C64" w:rsidRPr="00880C64" w:rsidRDefault="00880C64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880C64" w:rsidRPr="00161448" w:rsidRDefault="00880C64" w:rsidP="001106CC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C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448" w:rsidRPr="00161448">
        <w:rPr>
          <w:rFonts w:ascii="Times New Roman" w:hAnsi="Times New Roman" w:cs="Times New Roman"/>
          <w:b/>
          <w:sz w:val="24"/>
          <w:szCs w:val="24"/>
        </w:rPr>
        <w:t>Е. Г. Падерина (ИМЛИ РАН),</w:t>
      </w:r>
      <w:r w:rsidR="00161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Т.И. Печерская (Новосибирский гос. пед. университет)</w:t>
      </w:r>
    </w:p>
    <w:p w:rsidR="00161448" w:rsidRPr="00161448" w:rsidRDefault="00161448" w:rsidP="001106CC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64" w:rsidRPr="004B732F" w:rsidRDefault="00880C64" w:rsidP="004B73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32F">
        <w:rPr>
          <w:rFonts w:ascii="Times New Roman" w:hAnsi="Times New Roman" w:cs="Times New Roman"/>
          <w:b/>
          <w:i/>
          <w:sz w:val="24"/>
          <w:szCs w:val="24"/>
        </w:rPr>
        <w:t>Екатерина Геннадиевна Падерина</w:t>
      </w:r>
      <w:r w:rsidRPr="004B732F">
        <w:rPr>
          <w:rFonts w:ascii="Times New Roman" w:hAnsi="Times New Roman" w:cs="Times New Roman"/>
          <w:sz w:val="24"/>
          <w:szCs w:val="24"/>
        </w:rPr>
        <w:t xml:space="preserve"> (ИМЛИ РАН).</w:t>
      </w:r>
      <w:r w:rsidR="00D546FC" w:rsidRPr="004B732F">
        <w:rPr>
          <w:rFonts w:ascii="Times New Roman" w:hAnsi="Times New Roman" w:cs="Times New Roman"/>
          <w:sz w:val="24"/>
          <w:szCs w:val="24"/>
        </w:rPr>
        <w:t xml:space="preserve"> Почему и как Гоголь в 1835 г. п</w:t>
      </w:r>
      <w:r w:rsidRPr="004B732F">
        <w:rPr>
          <w:rFonts w:ascii="Times New Roman" w:hAnsi="Times New Roman" w:cs="Times New Roman"/>
          <w:sz w:val="24"/>
          <w:szCs w:val="24"/>
        </w:rPr>
        <w:t xml:space="preserve">ародировал жанр повести («Коляска») </w:t>
      </w:r>
    </w:p>
    <w:p w:rsidR="00880C64" w:rsidRPr="004B732F" w:rsidRDefault="00880C64" w:rsidP="004B73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32F">
        <w:rPr>
          <w:rFonts w:ascii="Times New Roman" w:hAnsi="Times New Roman" w:cs="Times New Roman"/>
          <w:b/>
          <w:bCs/>
          <w:i/>
          <w:sz w:val="24"/>
          <w:szCs w:val="24"/>
        </w:rPr>
        <w:t>Татьяна Ивановна Печерская</w:t>
      </w:r>
      <w:r w:rsidRPr="004B732F">
        <w:rPr>
          <w:rFonts w:ascii="Times New Roman" w:hAnsi="Times New Roman" w:cs="Times New Roman"/>
          <w:bCs/>
          <w:sz w:val="24"/>
          <w:szCs w:val="24"/>
        </w:rPr>
        <w:t xml:space="preserve"> (Новосибирский гос. пед ун-т). </w:t>
      </w:r>
      <w:r w:rsidRPr="004B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Сочинительство как образ жизни: о литературном быте петербургских писателей-разночинцев середины </w:t>
      </w:r>
      <w:r w:rsidRPr="004B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4B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 </w:t>
      </w:r>
    </w:p>
    <w:p w:rsidR="00C6559A" w:rsidRPr="004B732F" w:rsidRDefault="00C6559A" w:rsidP="004B732F">
      <w:pPr>
        <w:spacing w:after="0"/>
        <w:ind w:left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32F">
        <w:rPr>
          <w:rFonts w:ascii="Times New Roman" w:hAnsi="Times New Roman" w:cs="Times New Roman"/>
          <w:b/>
          <w:i/>
          <w:sz w:val="24"/>
          <w:szCs w:val="24"/>
        </w:rPr>
        <w:t>Николай Александрович Гуськов</w:t>
      </w:r>
      <w:r w:rsidRPr="004B732F">
        <w:rPr>
          <w:rFonts w:ascii="Times New Roman" w:hAnsi="Times New Roman" w:cs="Times New Roman"/>
          <w:sz w:val="24"/>
          <w:szCs w:val="24"/>
        </w:rPr>
        <w:t xml:space="preserve"> (СПбГУ). </w:t>
      </w:r>
      <w:r w:rsidRPr="004B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Литературные обитатели Шестилавочной </w:t>
      </w:r>
      <w:r w:rsidRPr="004B73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r w:rsidRPr="004B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Надеждинской улицы: из комментариев к прозе </w:t>
      </w:r>
      <w:r w:rsidRPr="004B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4B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века </w:t>
      </w:r>
    </w:p>
    <w:p w:rsidR="002E23B6" w:rsidRDefault="002E23B6" w:rsidP="002E23B6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64" w:rsidRPr="00880C64" w:rsidRDefault="00161448" w:rsidP="00880C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48425B">
        <w:rPr>
          <w:rFonts w:ascii="Times New Roman" w:hAnsi="Times New Roman" w:cs="Times New Roman"/>
          <w:b/>
          <w:sz w:val="24"/>
          <w:szCs w:val="24"/>
        </w:rPr>
        <w:t>10 -16.20</w:t>
      </w:r>
    </w:p>
    <w:p w:rsidR="00880C64" w:rsidRDefault="00880C64" w:rsidP="00880C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4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880C64" w:rsidRPr="0021036C" w:rsidRDefault="00161448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8425B">
        <w:rPr>
          <w:rFonts w:ascii="Times New Roman" w:hAnsi="Times New Roman" w:cs="Times New Roman"/>
          <w:b/>
          <w:sz w:val="28"/>
          <w:szCs w:val="28"/>
        </w:rPr>
        <w:t>.2</w:t>
      </w:r>
      <w:r w:rsidR="00880C64" w:rsidRPr="0021036C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48425B">
        <w:rPr>
          <w:rFonts w:ascii="Times New Roman" w:hAnsi="Times New Roman" w:cs="Times New Roman"/>
          <w:b/>
          <w:sz w:val="28"/>
          <w:szCs w:val="28"/>
        </w:rPr>
        <w:t>18</w:t>
      </w:r>
      <w:r w:rsidR="00880C64" w:rsidRPr="0021036C">
        <w:rPr>
          <w:rFonts w:ascii="Times New Roman" w:hAnsi="Times New Roman" w:cs="Times New Roman"/>
          <w:b/>
          <w:sz w:val="28"/>
          <w:szCs w:val="28"/>
        </w:rPr>
        <w:t>.</w:t>
      </w:r>
      <w:r w:rsidR="0048425B">
        <w:rPr>
          <w:rFonts w:ascii="Times New Roman" w:hAnsi="Times New Roman" w:cs="Times New Roman"/>
          <w:b/>
          <w:sz w:val="28"/>
          <w:szCs w:val="28"/>
        </w:rPr>
        <w:t>0</w:t>
      </w:r>
      <w:r w:rsidR="00880C64" w:rsidRPr="0021036C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880C64" w:rsidRPr="00880C64" w:rsidRDefault="00880C64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русской литературы рубежа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7022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веков</w:t>
      </w:r>
    </w:p>
    <w:p w:rsidR="00880C64" w:rsidRPr="00880C64" w:rsidRDefault="00880C64" w:rsidP="0088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188</w:t>
      </w:r>
    </w:p>
    <w:p w:rsidR="00C47FFE" w:rsidRDefault="00880C64" w:rsidP="00C47FF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6C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23">
        <w:rPr>
          <w:rFonts w:ascii="Times New Roman" w:hAnsi="Times New Roman" w:cs="Times New Roman"/>
          <w:b/>
          <w:sz w:val="24"/>
          <w:szCs w:val="24"/>
        </w:rPr>
        <w:t xml:space="preserve">С.А. Кибальник </w:t>
      </w:r>
      <w:r w:rsidR="00170223" w:rsidRPr="00170223">
        <w:rPr>
          <w:rFonts w:ascii="Times New Roman" w:hAnsi="Times New Roman" w:cs="Times New Roman"/>
          <w:b/>
          <w:sz w:val="24"/>
          <w:szCs w:val="24"/>
        </w:rPr>
        <w:t>(ИРЛИ (Пушкинский Дом) РАН; СПбГУ</w:t>
      </w:r>
      <w:r w:rsidRPr="00170223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C47FFE" w:rsidRPr="00C47F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Е. А. Тахо-Годи (МГУ им. М.В. Ломоносова, ИМЛИ РАН).</w:t>
      </w:r>
    </w:p>
    <w:p w:rsidR="00C47FFE" w:rsidRPr="00C47FFE" w:rsidRDefault="00C47FFE" w:rsidP="00C47FF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607C" w:rsidRPr="00DF607C" w:rsidRDefault="00DF607C" w:rsidP="004B7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Ольга Табачникова</w:t>
      </w:r>
      <w:r w:rsidRPr="00223A27">
        <w:rPr>
          <w:rFonts w:ascii="Times New Roman" w:hAnsi="Times New Roman" w:cs="Times New Roman"/>
          <w:sz w:val="24"/>
          <w:szCs w:val="24"/>
        </w:rPr>
        <w:t xml:space="preserve"> (Университет Центрального Ланкашира, </w:t>
      </w:r>
      <w:r w:rsidR="00D546FC">
        <w:rPr>
          <w:rFonts w:ascii="Times New Roman" w:hAnsi="Times New Roman" w:cs="Times New Roman"/>
          <w:sz w:val="24"/>
          <w:szCs w:val="24"/>
        </w:rPr>
        <w:t>Великобритания</w:t>
      </w:r>
      <w:r w:rsidRPr="00223A27">
        <w:rPr>
          <w:rFonts w:ascii="Times New Roman" w:hAnsi="Times New Roman" w:cs="Times New Roman"/>
          <w:sz w:val="24"/>
          <w:szCs w:val="24"/>
        </w:rPr>
        <w:t>)</w:t>
      </w:r>
      <w:r w:rsidRPr="0022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вопросу о героизме в творчестве А. П. Чехова </w:t>
      </w:r>
    </w:p>
    <w:p w:rsidR="00DF607C" w:rsidRPr="009B67AF" w:rsidRDefault="00DF607C" w:rsidP="004B7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Андрей Дмитриевич Степанов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(СПбГУ).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 и Флобер: проблема объективности</w:t>
      </w:r>
    </w:p>
    <w:p w:rsidR="00DF607C" w:rsidRPr="00C47FFE" w:rsidRDefault="00DF607C" w:rsidP="004B7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Сергей Акимович  Кибальник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(ИРЛИ</w:t>
      </w:r>
      <w:r>
        <w:rPr>
          <w:rFonts w:ascii="Times New Roman" w:hAnsi="Times New Roman" w:cs="Times New Roman"/>
          <w:sz w:val="24"/>
          <w:szCs w:val="24"/>
        </w:rPr>
        <w:t xml:space="preserve"> (Пушкинский Дом)</w:t>
      </w:r>
      <w:r w:rsidRPr="009B67AF">
        <w:rPr>
          <w:rFonts w:ascii="Times New Roman" w:hAnsi="Times New Roman" w:cs="Times New Roman"/>
          <w:sz w:val="24"/>
          <w:szCs w:val="24"/>
        </w:rPr>
        <w:t xml:space="preserve"> РАН</w:t>
      </w:r>
      <w:r w:rsidR="00880C64">
        <w:rPr>
          <w:rFonts w:ascii="Times New Roman" w:hAnsi="Times New Roman" w:cs="Times New Roman"/>
          <w:sz w:val="24"/>
          <w:szCs w:val="24"/>
        </w:rPr>
        <w:t>; СПбГУ</w:t>
      </w:r>
      <w:r w:rsidRPr="009B67AF">
        <w:rPr>
          <w:rFonts w:ascii="Times New Roman" w:hAnsi="Times New Roman" w:cs="Times New Roman"/>
          <w:sz w:val="24"/>
          <w:szCs w:val="24"/>
        </w:rPr>
        <w:t xml:space="preserve">).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Псевдоним как  </w:t>
      </w:r>
      <w:r w:rsidR="00D54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интертекстуальный микротекст (с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лучай Льва Шестова)</w:t>
      </w:r>
    </w:p>
    <w:p w:rsidR="00C47FFE" w:rsidRDefault="00C47FFE" w:rsidP="004B732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C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Елена Аркадьевна Тахо-Годи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(МГУ им. М.В. Ломоносова, ИМЛИ РАН)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Драматургия русских символистов в интерпретации А. Ф. Лосева</w:t>
      </w:r>
    </w:p>
    <w:p w:rsidR="00043055" w:rsidRPr="00A067BD" w:rsidRDefault="00043055" w:rsidP="000430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Анна Пашкевич</w:t>
      </w:r>
      <w:r w:rsidRPr="009B67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Университет Вроцлава</w:t>
      </w:r>
      <w:r w:rsidRPr="009B67AF">
        <w:rPr>
          <w:rFonts w:ascii="Times New Roman" w:hAnsi="Times New Roman" w:cs="Times New Roman"/>
          <w:sz w:val="24"/>
          <w:szCs w:val="24"/>
        </w:rPr>
        <w:t>). Категория памяти в автобиографической прозе первой волны русской эмиграции (А.</w:t>
      </w:r>
      <w:r>
        <w:rPr>
          <w:rFonts w:ascii="Times New Roman" w:hAnsi="Times New Roman" w:cs="Times New Roman"/>
          <w:sz w:val="24"/>
          <w:szCs w:val="24"/>
        </w:rPr>
        <w:t xml:space="preserve"> Даманская)</w:t>
      </w:r>
    </w:p>
    <w:p w:rsidR="00043055" w:rsidRPr="00C47FFE" w:rsidRDefault="00043055" w:rsidP="004B73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096" w:rsidRDefault="003E4096" w:rsidP="00C47FF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7FFE" w:rsidRPr="00C47FFE" w:rsidRDefault="00C47FFE" w:rsidP="00C47FF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Дискуссия </w:t>
      </w:r>
    </w:p>
    <w:p w:rsidR="00C47FFE" w:rsidRPr="00E17476" w:rsidRDefault="00C47FFE" w:rsidP="00C47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25B" w:rsidRPr="0021036C" w:rsidRDefault="0048425B" w:rsidP="00484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16.2</w:t>
      </w:r>
      <w:r w:rsidRPr="0021036C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103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1036C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C47FFE" w:rsidRDefault="00C47FFE" w:rsidP="00C47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русской </w:t>
      </w:r>
      <w:r w:rsidRPr="00D06AA2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D0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AA2">
        <w:rPr>
          <w:rFonts w:ascii="Times New Roman" w:hAnsi="Times New Roman" w:cs="Times New Roman"/>
          <w:b/>
          <w:sz w:val="24"/>
          <w:szCs w:val="24"/>
        </w:rPr>
        <w:t>–</w:t>
      </w:r>
      <w:r w:rsidRPr="00D0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AA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80C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C47FFE" w:rsidRDefault="00C47FFE" w:rsidP="00C47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198</w:t>
      </w:r>
    </w:p>
    <w:p w:rsidR="00C47FFE" w:rsidRDefault="00C47FFE" w:rsidP="00C47F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CC">
        <w:rPr>
          <w:rFonts w:ascii="Times New Roman" w:hAnsi="Times New Roman" w:cs="Times New Roman"/>
          <w:b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FD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1FD8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1FD8">
        <w:rPr>
          <w:rFonts w:ascii="Times New Roman" w:hAnsi="Times New Roman" w:cs="Times New Roman"/>
          <w:b/>
          <w:sz w:val="24"/>
          <w:szCs w:val="24"/>
        </w:rPr>
        <w:t xml:space="preserve"> Тюпа (РГГУ),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055">
        <w:rPr>
          <w:rFonts w:ascii="Times New Roman" w:hAnsi="Times New Roman" w:cs="Times New Roman"/>
          <w:b/>
          <w:sz w:val="24"/>
          <w:szCs w:val="24"/>
        </w:rPr>
        <w:t>Л. Д. Бугаева (СПбГУ)</w:t>
      </w:r>
    </w:p>
    <w:p w:rsidR="00880C64" w:rsidRPr="00880C64" w:rsidRDefault="00880C64" w:rsidP="0011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5B" w:rsidRDefault="0048425B" w:rsidP="004B732F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Валерий Игоревич Тюпа</w:t>
      </w:r>
      <w:r w:rsidRPr="009B67AF">
        <w:rPr>
          <w:rFonts w:ascii="Times New Roman" w:hAnsi="Times New Roman" w:cs="Times New Roman"/>
          <w:sz w:val="24"/>
          <w:szCs w:val="24"/>
        </w:rPr>
        <w:t xml:space="preserve"> (РГГУ). </w:t>
      </w:r>
      <w:r w:rsidRPr="009B67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Женское достоинство столицы в шедеврах русской словесности («Повесть о разорении Рязани Батыем», «Война и мир», «Доктор Живаго»)</w:t>
      </w:r>
    </w:p>
    <w:p w:rsidR="003E4096" w:rsidRPr="00C47FFE" w:rsidRDefault="003E4096" w:rsidP="003E40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Гавриил Николаевич Беляк</w:t>
      </w:r>
      <w:r w:rsidRPr="009B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(ИРЛИ (Пушкинский Дом) РАН)</w:t>
      </w:r>
      <w:r w:rsidRPr="009B67AF">
        <w:rPr>
          <w:rFonts w:ascii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67AF">
        <w:rPr>
          <w:rFonts w:ascii="Times New Roman" w:hAnsi="Times New Roman" w:cs="Times New Roman"/>
          <w:bCs/>
          <w:sz w:val="24"/>
          <w:szCs w:val="24"/>
        </w:rPr>
        <w:t>Подлеж</w:t>
      </w:r>
      <w:r>
        <w:rPr>
          <w:rFonts w:ascii="Times New Roman" w:hAnsi="Times New Roman" w:cs="Times New Roman"/>
          <w:bCs/>
          <w:sz w:val="24"/>
          <w:szCs w:val="24"/>
        </w:rPr>
        <w:t>ащее знает, а сказуемое позабыл»</w:t>
      </w:r>
      <w:r w:rsidRPr="009B67AF">
        <w:rPr>
          <w:rFonts w:ascii="Times New Roman" w:hAnsi="Times New Roman" w:cs="Times New Roman"/>
          <w:bCs/>
          <w:sz w:val="24"/>
          <w:szCs w:val="24"/>
        </w:rPr>
        <w:t xml:space="preserve"> (о стратегиях мифотворчества у Ан</w:t>
      </w:r>
      <w:r>
        <w:rPr>
          <w:rFonts w:ascii="Times New Roman" w:hAnsi="Times New Roman" w:cs="Times New Roman"/>
          <w:bCs/>
          <w:sz w:val="24"/>
          <w:szCs w:val="24"/>
        </w:rPr>
        <w:t>дрея Белого и Андрея Платонова)</w:t>
      </w:r>
    </w:p>
    <w:p w:rsidR="00DF607C" w:rsidRPr="0087409D" w:rsidRDefault="00DF607C" w:rsidP="004B73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Елена Толстая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7AF">
        <w:rPr>
          <w:rFonts w:ascii="Times New Roman" w:hAnsi="Times New Roman" w:cs="Times New Roman"/>
          <w:sz w:val="24"/>
          <w:szCs w:val="24"/>
        </w:rPr>
        <w:t>(Еврейский университет в Иерусалиме).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Проза Надежды Бромлей</w:t>
      </w:r>
    </w:p>
    <w:p w:rsidR="00DF607C" w:rsidRPr="009B67AF" w:rsidRDefault="00DF607C" w:rsidP="004B73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sz w:val="24"/>
          <w:szCs w:val="24"/>
        </w:rPr>
        <w:t>Дмитрий Кириллович Баранов</w:t>
      </w:r>
      <w:r w:rsidRPr="009B67AF">
        <w:rPr>
          <w:rFonts w:ascii="Times New Roman" w:hAnsi="Times New Roman" w:cs="Times New Roman"/>
          <w:sz w:val="24"/>
          <w:szCs w:val="24"/>
        </w:rPr>
        <w:t xml:space="preserve"> (Новгородский гос. университет имени Ярослава Мудрого). Цикл С. Д. Довлатова «Чемодан»: рассказы не о предметах</w:t>
      </w:r>
    </w:p>
    <w:p w:rsidR="00DF607C" w:rsidRPr="00370D1E" w:rsidRDefault="00DF607C" w:rsidP="004B7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C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Любовь Дмитриевна Бугаева</w:t>
      </w:r>
      <w:r w:rsidRPr="009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(СПбГУ). Эволюция эволюционной фантастики во второ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половине XX </w:t>
      </w:r>
      <w:r w:rsidR="00D06AA2" w:rsidRPr="00D06AA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начале XXI века</w:t>
      </w:r>
    </w:p>
    <w:p w:rsidR="00C6559A" w:rsidRPr="00C47FFE" w:rsidRDefault="00C47FFE" w:rsidP="0087409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FFE">
        <w:rPr>
          <w:rFonts w:ascii="Times New Roman" w:hAnsi="Times New Roman" w:cs="Times New Roman"/>
          <w:b/>
          <w:i/>
          <w:sz w:val="24"/>
          <w:szCs w:val="24"/>
        </w:rPr>
        <w:t xml:space="preserve">Дискуссия </w:t>
      </w:r>
    </w:p>
    <w:p w:rsidR="00880C64" w:rsidRPr="0048425B" w:rsidRDefault="0048425B" w:rsidP="00874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</w:t>
      </w:r>
    </w:p>
    <w:p w:rsidR="00880C64" w:rsidRPr="0048425B" w:rsidRDefault="00880C64" w:rsidP="00874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5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48425B">
        <w:rPr>
          <w:rFonts w:ascii="Times New Roman" w:hAnsi="Times New Roman" w:cs="Times New Roman"/>
          <w:b/>
          <w:sz w:val="28"/>
          <w:szCs w:val="28"/>
        </w:rPr>
        <w:t xml:space="preserve"> и закрытие</w:t>
      </w:r>
      <w:r w:rsidRPr="0048425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880C64" w:rsidRPr="0087409D" w:rsidRDefault="00880C64" w:rsidP="00880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5B">
        <w:rPr>
          <w:rFonts w:ascii="Times New Roman" w:hAnsi="Times New Roman" w:cs="Times New Roman"/>
          <w:b/>
          <w:sz w:val="28"/>
          <w:szCs w:val="28"/>
        </w:rPr>
        <w:t>Ауд. 198</w:t>
      </w:r>
    </w:p>
    <w:sectPr w:rsidR="00880C64" w:rsidRPr="0087409D" w:rsidSect="000309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5F" w:rsidRDefault="00F2105F" w:rsidP="00A6655D">
      <w:pPr>
        <w:spacing w:after="0" w:line="240" w:lineRule="auto"/>
      </w:pPr>
      <w:r>
        <w:separator/>
      </w:r>
    </w:p>
  </w:endnote>
  <w:endnote w:type="continuationSeparator" w:id="1">
    <w:p w:rsidR="00F2105F" w:rsidRDefault="00F2105F" w:rsidP="00A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95505"/>
      <w:docPartObj>
        <w:docPartGallery w:val="Page Numbers (Bottom of Page)"/>
        <w:docPartUnique/>
      </w:docPartObj>
    </w:sdtPr>
    <w:sdtContent>
      <w:p w:rsidR="00A6655D" w:rsidRDefault="00F740ED">
        <w:pPr>
          <w:pStyle w:val="a7"/>
          <w:jc w:val="center"/>
        </w:pPr>
        <w:fldSimple w:instr=" PAGE   \* MERGEFORMAT ">
          <w:r w:rsidR="002B4E06">
            <w:rPr>
              <w:noProof/>
            </w:rPr>
            <w:t>8</w:t>
          </w:r>
        </w:fldSimple>
      </w:p>
    </w:sdtContent>
  </w:sdt>
  <w:p w:rsidR="00A6655D" w:rsidRDefault="00A665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5F" w:rsidRDefault="00F2105F" w:rsidP="00A6655D">
      <w:pPr>
        <w:spacing w:after="0" w:line="240" w:lineRule="auto"/>
      </w:pPr>
      <w:r>
        <w:separator/>
      </w:r>
    </w:p>
  </w:footnote>
  <w:footnote w:type="continuationSeparator" w:id="1">
    <w:p w:rsidR="00F2105F" w:rsidRDefault="00F2105F" w:rsidP="00A6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2CD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2B759E"/>
    <w:multiLevelType w:val="hybridMultilevel"/>
    <w:tmpl w:val="B9A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7D21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7AF2E1E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D972FF1"/>
    <w:multiLevelType w:val="hybridMultilevel"/>
    <w:tmpl w:val="FC2CD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26092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2FB7EA0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52744B0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76734F0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EFB5866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05F363B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7731534"/>
    <w:multiLevelType w:val="hybridMultilevel"/>
    <w:tmpl w:val="B9A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7351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0822AFA"/>
    <w:multiLevelType w:val="hybridMultilevel"/>
    <w:tmpl w:val="B9A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35D3D"/>
    <w:multiLevelType w:val="multilevel"/>
    <w:tmpl w:val="E7E4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7C"/>
    <w:rsid w:val="00030948"/>
    <w:rsid w:val="00043055"/>
    <w:rsid w:val="000A71B3"/>
    <w:rsid w:val="000A727D"/>
    <w:rsid w:val="00103F7C"/>
    <w:rsid w:val="001106CC"/>
    <w:rsid w:val="00161448"/>
    <w:rsid w:val="00170223"/>
    <w:rsid w:val="00186F3A"/>
    <w:rsid w:val="001C0B69"/>
    <w:rsid w:val="0021036C"/>
    <w:rsid w:val="00212A2C"/>
    <w:rsid w:val="0026493F"/>
    <w:rsid w:val="002729FE"/>
    <w:rsid w:val="002B4E06"/>
    <w:rsid w:val="002D2B6D"/>
    <w:rsid w:val="002E15CD"/>
    <w:rsid w:val="002E23B6"/>
    <w:rsid w:val="00370D1E"/>
    <w:rsid w:val="003E4096"/>
    <w:rsid w:val="00407B9D"/>
    <w:rsid w:val="0048425B"/>
    <w:rsid w:val="00493E0C"/>
    <w:rsid w:val="004B732F"/>
    <w:rsid w:val="004C1FD8"/>
    <w:rsid w:val="00515797"/>
    <w:rsid w:val="005E2602"/>
    <w:rsid w:val="005E2EB0"/>
    <w:rsid w:val="005F1144"/>
    <w:rsid w:val="00623125"/>
    <w:rsid w:val="007E264E"/>
    <w:rsid w:val="008306B8"/>
    <w:rsid w:val="00837365"/>
    <w:rsid w:val="0087409D"/>
    <w:rsid w:val="00880C64"/>
    <w:rsid w:val="0095530F"/>
    <w:rsid w:val="0099383E"/>
    <w:rsid w:val="00993D33"/>
    <w:rsid w:val="009E5FAB"/>
    <w:rsid w:val="00A067BD"/>
    <w:rsid w:val="00A4188E"/>
    <w:rsid w:val="00A51060"/>
    <w:rsid w:val="00A6655D"/>
    <w:rsid w:val="00AE3D2C"/>
    <w:rsid w:val="00B823BE"/>
    <w:rsid w:val="00BE5E53"/>
    <w:rsid w:val="00C47FFE"/>
    <w:rsid w:val="00C6559A"/>
    <w:rsid w:val="00CA6F8D"/>
    <w:rsid w:val="00D06AA2"/>
    <w:rsid w:val="00D546FC"/>
    <w:rsid w:val="00DA107F"/>
    <w:rsid w:val="00DC43E3"/>
    <w:rsid w:val="00DC4586"/>
    <w:rsid w:val="00DE1D5D"/>
    <w:rsid w:val="00DF607C"/>
    <w:rsid w:val="00E17476"/>
    <w:rsid w:val="00E83687"/>
    <w:rsid w:val="00EC62FA"/>
    <w:rsid w:val="00F112FA"/>
    <w:rsid w:val="00F113A0"/>
    <w:rsid w:val="00F176F9"/>
    <w:rsid w:val="00F2039E"/>
    <w:rsid w:val="00F2105F"/>
    <w:rsid w:val="00F54A5E"/>
    <w:rsid w:val="00F740ED"/>
    <w:rsid w:val="00F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607C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DF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0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6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55D"/>
  </w:style>
  <w:style w:type="paragraph" w:styleId="a7">
    <w:name w:val="footer"/>
    <w:basedOn w:val="a"/>
    <w:link w:val="a8"/>
    <w:uiPriority w:val="99"/>
    <w:unhideWhenUsed/>
    <w:rsid w:val="00A6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2019-09-22T18:39:00Z</dcterms:created>
  <dcterms:modified xsi:type="dcterms:W3CDTF">2019-09-24T18:20:00Z</dcterms:modified>
</cp:coreProperties>
</file>